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5F6" w:rsidRPr="002465F6" w:rsidRDefault="002465F6" w:rsidP="002465F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4074C" w:rsidRPr="007C7741" w:rsidRDefault="0014074C" w:rsidP="0014074C">
      <w:pPr>
        <w:pStyle w:val="ae"/>
        <w:jc w:val="center"/>
        <w:rPr>
          <w:rFonts w:eastAsia="Calibri"/>
          <w:lang w:eastAsia="en-US"/>
        </w:rPr>
      </w:pPr>
      <w:r w:rsidRPr="007C7741">
        <w:rPr>
          <w:rFonts w:eastAsia="Calibri"/>
          <w:lang w:eastAsia="en-US"/>
        </w:rPr>
        <w:t>Муниципальное бюджетное  общеобразовательное учреждение«Покровско-Урустамакская средняя общеобразовательная школа»</w:t>
      </w:r>
    </w:p>
    <w:p w:rsidR="0014074C" w:rsidRDefault="0014074C" w:rsidP="0014074C">
      <w:pPr>
        <w:pStyle w:val="ae"/>
        <w:jc w:val="center"/>
        <w:rPr>
          <w:rFonts w:eastAsia="Calibri"/>
          <w:lang w:eastAsia="en-US"/>
        </w:rPr>
      </w:pPr>
      <w:r w:rsidRPr="007C7741">
        <w:rPr>
          <w:rFonts w:eastAsia="Calibri"/>
          <w:lang w:eastAsia="en-US"/>
        </w:rPr>
        <w:t>Бавлинского муниципального района  Республики Татарстан</w:t>
      </w:r>
    </w:p>
    <w:p w:rsidR="00CC2BD4" w:rsidRPr="007C7741" w:rsidRDefault="00CC2BD4" w:rsidP="0014074C">
      <w:pPr>
        <w:pStyle w:val="ae"/>
        <w:jc w:val="center"/>
        <w:rPr>
          <w:rFonts w:eastAsia="Calibri"/>
          <w:lang w:eastAsia="en-US"/>
        </w:rPr>
      </w:pPr>
    </w:p>
    <w:tbl>
      <w:tblPr>
        <w:tblStyle w:val="a4"/>
        <w:tblW w:w="9214" w:type="dxa"/>
        <w:tblInd w:w="8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14"/>
      </w:tblGrid>
      <w:tr w:rsidR="0014074C" w:rsidRPr="00BF4A6B" w:rsidTr="0014074C">
        <w:tc>
          <w:tcPr>
            <w:tcW w:w="9214" w:type="dxa"/>
          </w:tcPr>
          <w:p w:rsidR="0014074C" w:rsidRDefault="0014074C" w:rsidP="0014074C">
            <w:pPr>
              <w:pStyle w:val="ae"/>
              <w:rPr>
                <w:rFonts w:eastAsia="Calibri"/>
                <w:lang w:eastAsia="en-US"/>
              </w:rPr>
            </w:pPr>
          </w:p>
          <w:p w:rsidR="0014074C" w:rsidRPr="00BF4A6B" w:rsidRDefault="0014074C" w:rsidP="0014074C">
            <w:pPr>
              <w:pStyle w:val="ae"/>
              <w:rPr>
                <w:rFonts w:eastAsia="Calibri"/>
                <w:lang w:eastAsia="en-US"/>
              </w:rPr>
            </w:pPr>
            <w:r w:rsidRPr="00BF4A6B">
              <w:rPr>
                <w:rFonts w:eastAsia="Calibri"/>
                <w:lang w:eastAsia="en-US"/>
              </w:rPr>
              <w:t>Принято</w:t>
            </w:r>
          </w:p>
          <w:p w:rsidR="0014074C" w:rsidRPr="00BF4A6B" w:rsidRDefault="0014074C" w:rsidP="0014074C">
            <w:pPr>
              <w:pStyle w:val="ae"/>
              <w:rPr>
                <w:rFonts w:eastAsia="Calibri"/>
                <w:lang w:eastAsia="en-US"/>
              </w:rPr>
            </w:pPr>
            <w:r w:rsidRPr="00BF4A6B">
              <w:rPr>
                <w:rFonts w:eastAsia="Calibri"/>
                <w:lang w:eastAsia="en-US"/>
              </w:rPr>
              <w:t>Педагогическим советом  протокол  от __________ года №______</w:t>
            </w:r>
          </w:p>
          <w:p w:rsidR="0014074C" w:rsidRPr="00BF4A6B" w:rsidRDefault="0014074C" w:rsidP="0014074C">
            <w:pPr>
              <w:pStyle w:val="ae"/>
              <w:rPr>
                <w:rFonts w:eastAsia="Calibri"/>
                <w:lang w:eastAsia="en-US"/>
              </w:rPr>
            </w:pPr>
            <w:r w:rsidRPr="00BF4A6B">
              <w:rPr>
                <w:rFonts w:eastAsia="Calibri"/>
                <w:lang w:eastAsia="en-US"/>
              </w:rPr>
              <w:t>введено в действие приказом от ______________ года №________</w:t>
            </w:r>
          </w:p>
          <w:p w:rsidR="0014074C" w:rsidRPr="00BF4A6B" w:rsidRDefault="0014074C" w:rsidP="0014074C">
            <w:pPr>
              <w:pStyle w:val="ae"/>
              <w:rPr>
                <w:rFonts w:eastAsia="Calibri"/>
                <w:lang w:eastAsia="en-US"/>
              </w:rPr>
            </w:pPr>
            <w:r w:rsidRPr="00BF4A6B">
              <w:rPr>
                <w:rFonts w:eastAsia="Calibri"/>
                <w:lang w:eastAsia="en-US"/>
              </w:rPr>
              <w:t>Директор МБОУ «</w:t>
            </w:r>
            <w:r>
              <w:rPr>
                <w:rFonts w:eastAsia="Calibri"/>
                <w:lang w:eastAsia="en-US"/>
              </w:rPr>
              <w:t>П-Урустамакская СОШ</w:t>
            </w:r>
            <w:r w:rsidRPr="00BF4A6B">
              <w:rPr>
                <w:rFonts w:eastAsia="Calibri"/>
                <w:lang w:eastAsia="en-US"/>
              </w:rPr>
              <w:t>»</w:t>
            </w:r>
          </w:p>
          <w:p w:rsidR="0014074C" w:rsidRPr="00BF4A6B" w:rsidRDefault="006D011A" w:rsidP="0014074C">
            <w:pPr>
              <w:pStyle w:val="ae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__________</w:t>
            </w:r>
            <w:r w:rsidR="0014074C">
              <w:rPr>
                <w:rFonts w:eastAsia="Calibri"/>
                <w:lang w:eastAsia="en-US"/>
              </w:rPr>
              <w:t>Ф.И.Чернов</w:t>
            </w:r>
          </w:p>
        </w:tc>
      </w:tr>
    </w:tbl>
    <w:p w:rsidR="0014074C" w:rsidRPr="006774DF" w:rsidRDefault="0014074C" w:rsidP="0014074C">
      <w:pPr>
        <w:tabs>
          <w:tab w:val="left" w:pos="9923"/>
        </w:tabs>
        <w:spacing w:line="360" w:lineRule="auto"/>
        <w:ind w:left="4956" w:right="-143" w:firstLine="5250"/>
        <w:rPr>
          <w:rFonts w:eastAsia="Calibri"/>
          <w:lang w:eastAsia="en-US"/>
        </w:rPr>
      </w:pPr>
    </w:p>
    <w:p w:rsidR="0014074C" w:rsidRPr="005172B7" w:rsidRDefault="0014074C" w:rsidP="0014074C">
      <w:pPr>
        <w:spacing w:line="36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172B7">
        <w:rPr>
          <w:rFonts w:ascii="Times New Roman" w:eastAsia="Calibri" w:hAnsi="Times New Roman"/>
          <w:b/>
          <w:sz w:val="24"/>
          <w:szCs w:val="24"/>
          <w:lang w:eastAsia="en-US"/>
        </w:rPr>
        <w:t>Рабочая программа</w:t>
      </w:r>
    </w:p>
    <w:p w:rsidR="0014074C" w:rsidRPr="005172B7" w:rsidRDefault="0014074C" w:rsidP="0014074C">
      <w:pPr>
        <w:spacing w:line="360" w:lineRule="auto"/>
        <w:jc w:val="center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5172B7">
        <w:rPr>
          <w:rFonts w:ascii="Times New Roman" w:eastAsia="Calibri" w:hAnsi="Times New Roman"/>
          <w:sz w:val="24"/>
          <w:szCs w:val="24"/>
          <w:lang w:eastAsia="en-US"/>
        </w:rPr>
        <w:t xml:space="preserve">по предмету «Математика» для  </w:t>
      </w:r>
      <w:r w:rsidR="00CC2BD4" w:rsidRPr="005172B7">
        <w:rPr>
          <w:rFonts w:ascii="Times New Roman" w:eastAsia="Calibri" w:hAnsi="Times New Roman"/>
          <w:sz w:val="24"/>
          <w:szCs w:val="24"/>
          <w:lang w:eastAsia="en-US"/>
        </w:rPr>
        <w:t>6</w:t>
      </w:r>
      <w:r w:rsidRPr="005172B7">
        <w:rPr>
          <w:rFonts w:ascii="Times New Roman" w:eastAsia="Calibri" w:hAnsi="Times New Roman"/>
          <w:sz w:val="24"/>
          <w:szCs w:val="24"/>
          <w:lang w:eastAsia="en-US"/>
        </w:rPr>
        <w:t xml:space="preserve">  класса </w:t>
      </w:r>
      <w:r w:rsidRPr="005172B7">
        <w:rPr>
          <w:rFonts w:ascii="Times New Roman" w:eastAsia="Calibri" w:hAnsi="Times New Roman"/>
          <w:i/>
          <w:sz w:val="24"/>
          <w:szCs w:val="24"/>
          <w:lang w:eastAsia="en-US"/>
        </w:rPr>
        <w:t>(6 часов в неделю, 210  часов в год)</w:t>
      </w:r>
    </w:p>
    <w:p w:rsidR="0014074C" w:rsidRPr="005172B7" w:rsidRDefault="006D011A" w:rsidP="0014074C">
      <w:pPr>
        <w:spacing w:line="360" w:lineRule="auto"/>
        <w:ind w:right="-142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Составитель: Чепанова Е.Б. (учитель математики</w:t>
      </w:r>
      <w:r w:rsidR="0014074C" w:rsidRPr="005172B7">
        <w:rPr>
          <w:rFonts w:ascii="Times New Roman" w:eastAsia="Calibri" w:hAnsi="Times New Roman"/>
          <w:sz w:val="24"/>
          <w:szCs w:val="24"/>
          <w:lang w:eastAsia="en-US"/>
        </w:rPr>
        <w:t>)</w:t>
      </w:r>
    </w:p>
    <w:p w:rsidR="0014074C" w:rsidRPr="005172B7" w:rsidRDefault="0014074C" w:rsidP="0014074C">
      <w:pPr>
        <w:spacing w:line="36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172B7">
        <w:rPr>
          <w:rFonts w:ascii="Times New Roman" w:eastAsia="Calibri" w:hAnsi="Times New Roman"/>
          <w:sz w:val="24"/>
          <w:szCs w:val="24"/>
          <w:lang w:eastAsia="en-US"/>
        </w:rPr>
        <w:t>«Согласовано»</w:t>
      </w:r>
    </w:p>
    <w:p w:rsidR="0014074C" w:rsidRPr="005172B7" w:rsidRDefault="0014074C" w:rsidP="0014074C">
      <w:pPr>
        <w:spacing w:line="36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172B7">
        <w:rPr>
          <w:rFonts w:ascii="Times New Roman" w:eastAsia="Calibri" w:hAnsi="Times New Roman"/>
          <w:sz w:val="24"/>
          <w:szCs w:val="24"/>
          <w:lang w:eastAsia="en-US"/>
        </w:rPr>
        <w:t xml:space="preserve">Заместитель директора ___________ /В.В.Чернова/ </w:t>
      </w:r>
    </w:p>
    <w:p w:rsidR="0014074C" w:rsidRPr="005172B7" w:rsidRDefault="0014074C" w:rsidP="0014074C">
      <w:pPr>
        <w:spacing w:line="36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172B7">
        <w:rPr>
          <w:rFonts w:ascii="Times New Roman" w:eastAsia="Calibri" w:hAnsi="Times New Roman"/>
          <w:sz w:val="24"/>
          <w:szCs w:val="24"/>
          <w:lang w:eastAsia="en-US"/>
        </w:rPr>
        <w:t>«Рассмотрено»</w:t>
      </w:r>
    </w:p>
    <w:p w:rsidR="0014074C" w:rsidRPr="005172B7" w:rsidRDefault="0014074C" w:rsidP="0014074C">
      <w:pPr>
        <w:spacing w:line="36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172B7">
        <w:rPr>
          <w:rFonts w:ascii="Times New Roman" w:eastAsia="Calibri" w:hAnsi="Times New Roman"/>
          <w:sz w:val="24"/>
          <w:szCs w:val="24"/>
          <w:lang w:eastAsia="en-US"/>
        </w:rPr>
        <w:t>На заседании МО, протокол от   _______________  № ________</w:t>
      </w:r>
    </w:p>
    <w:p w:rsidR="0014074C" w:rsidRPr="005172B7" w:rsidRDefault="0014074C" w:rsidP="0014074C">
      <w:pPr>
        <w:spacing w:line="36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172B7">
        <w:rPr>
          <w:rFonts w:ascii="Times New Roman" w:eastAsia="Calibri" w:hAnsi="Times New Roman"/>
          <w:sz w:val="24"/>
          <w:szCs w:val="24"/>
          <w:lang w:eastAsia="en-US"/>
        </w:rPr>
        <w:t>Руководитель МО _____________  /</w:t>
      </w:r>
      <w:r w:rsidR="00CC2BD4" w:rsidRPr="005172B7">
        <w:rPr>
          <w:rFonts w:ascii="Times New Roman" w:eastAsia="Calibri" w:hAnsi="Times New Roman"/>
          <w:sz w:val="24"/>
          <w:szCs w:val="24"/>
          <w:lang w:eastAsia="en-US"/>
        </w:rPr>
        <w:t>М.М.Тихонова</w:t>
      </w:r>
      <w:r w:rsidRPr="005172B7">
        <w:rPr>
          <w:rFonts w:ascii="Times New Roman" w:eastAsia="Calibri" w:hAnsi="Times New Roman"/>
          <w:sz w:val="24"/>
          <w:szCs w:val="24"/>
          <w:lang w:eastAsia="en-US"/>
        </w:rPr>
        <w:t xml:space="preserve">/ </w:t>
      </w:r>
    </w:p>
    <w:p w:rsidR="0014074C" w:rsidRPr="005172B7" w:rsidRDefault="0014074C" w:rsidP="0014074C">
      <w:pPr>
        <w:spacing w:line="36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14074C" w:rsidRPr="005172B7" w:rsidRDefault="0061684E" w:rsidP="00A91E36">
      <w:pPr>
        <w:spacing w:line="36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2020</w:t>
      </w:r>
      <w:r w:rsidR="0014074C" w:rsidRPr="005172B7">
        <w:rPr>
          <w:rFonts w:ascii="Times New Roman" w:eastAsia="Calibri" w:hAnsi="Times New Roman"/>
          <w:sz w:val="24"/>
          <w:szCs w:val="24"/>
          <w:lang w:eastAsia="en-US"/>
        </w:rPr>
        <w:t xml:space="preserve"> год</w:t>
      </w:r>
    </w:p>
    <w:p w:rsidR="00CC2BD4" w:rsidRPr="00CC2BD4" w:rsidRDefault="00CC2BD4" w:rsidP="003372B9">
      <w:pPr>
        <w:keepNext/>
        <w:spacing w:after="0" w:line="240" w:lineRule="auto"/>
        <w:jc w:val="center"/>
        <w:outlineLvl w:val="0"/>
        <w:rPr>
          <w:rFonts w:ascii="Times New Roman" w:eastAsia="Calibri" w:hAnsi="Times New Roman"/>
          <w:b/>
          <w:bCs/>
          <w:sz w:val="28"/>
          <w:szCs w:val="28"/>
        </w:rPr>
      </w:pPr>
      <w:r w:rsidRPr="00CC2BD4">
        <w:rPr>
          <w:rFonts w:ascii="Times New Roman" w:eastAsia="Calibri" w:hAnsi="Times New Roman"/>
          <w:b/>
          <w:bCs/>
          <w:sz w:val="28"/>
          <w:szCs w:val="28"/>
        </w:rPr>
        <w:lastRenderedPageBreak/>
        <w:t xml:space="preserve">Планируемые результаты изучения учебного предмета математика </w:t>
      </w:r>
    </w:p>
    <w:p w:rsidR="003372B9" w:rsidRPr="003372B9" w:rsidRDefault="003372B9" w:rsidP="003372B9">
      <w:pPr>
        <w:spacing w:line="240" w:lineRule="auto"/>
        <w:ind w:firstLine="709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В результате освоения курса математики 6 класс учащиеся должны овладеть следующими знаниями, умениями и навыками.</w:t>
      </w:r>
    </w:p>
    <w:p w:rsidR="003372B9" w:rsidRPr="003372B9" w:rsidRDefault="003372B9" w:rsidP="003372B9">
      <w:pPr>
        <w:spacing w:line="240" w:lineRule="auto"/>
        <w:ind w:firstLine="709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b/>
          <w:sz w:val="24"/>
          <w:szCs w:val="24"/>
          <w:lang w:eastAsia="en-US" w:bidi="en-US"/>
        </w:rPr>
        <w:t xml:space="preserve">Личностным результатом </w:t>
      </w:r>
      <w:r w:rsidRPr="003372B9">
        <w:rPr>
          <w:rFonts w:ascii="Times New Roman" w:hAnsi="Times New Roman"/>
          <w:sz w:val="24"/>
          <w:szCs w:val="24"/>
          <w:lang w:eastAsia="en-US" w:bidi="en-US"/>
        </w:rPr>
        <w:t>изучения предмета является формирование следующих умений и качеств:</w:t>
      </w:r>
    </w:p>
    <w:p w:rsidR="003372B9" w:rsidRPr="003372B9" w:rsidRDefault="003372B9" w:rsidP="00F31C42">
      <w:pPr>
        <w:numPr>
          <w:ilvl w:val="0"/>
          <w:numId w:val="9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развитие умений ясно, точно и грамотно излагать свои мысли в устной и письменной речи, понимать смысл поставленной задачи;</w:t>
      </w:r>
    </w:p>
    <w:p w:rsidR="003372B9" w:rsidRPr="003372B9" w:rsidRDefault="003372B9" w:rsidP="00F31C42">
      <w:pPr>
        <w:numPr>
          <w:ilvl w:val="0"/>
          <w:numId w:val="9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креативность мышления, общекультурное и интеллектуальное развитие, инициатива, находчивость, активность при решении матем</w:t>
      </w:r>
      <w:r w:rsidRPr="003372B9">
        <w:rPr>
          <w:rFonts w:ascii="Times New Roman" w:hAnsi="Times New Roman"/>
          <w:sz w:val="24"/>
          <w:szCs w:val="24"/>
          <w:lang w:eastAsia="en-US" w:bidi="en-US"/>
        </w:rPr>
        <w:t>а</w:t>
      </w:r>
      <w:r w:rsidRPr="003372B9">
        <w:rPr>
          <w:rFonts w:ascii="Times New Roman" w:hAnsi="Times New Roman"/>
          <w:sz w:val="24"/>
          <w:szCs w:val="24"/>
          <w:lang w:eastAsia="en-US" w:bidi="en-US"/>
        </w:rPr>
        <w:t>тических задач;</w:t>
      </w:r>
    </w:p>
    <w:p w:rsidR="003372B9" w:rsidRPr="003372B9" w:rsidRDefault="003372B9" w:rsidP="00F31C42">
      <w:pPr>
        <w:numPr>
          <w:ilvl w:val="0"/>
          <w:numId w:val="9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формирование готовности к саморазвитию, дальнейшему обучению;</w:t>
      </w:r>
    </w:p>
    <w:p w:rsidR="003372B9" w:rsidRPr="003372B9" w:rsidRDefault="003372B9" w:rsidP="00F31C42">
      <w:pPr>
        <w:numPr>
          <w:ilvl w:val="0"/>
          <w:numId w:val="9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выстраивать конструкции (устные и письменные) с использованием математической терминалогии и символики, выдвигать аргуме</w:t>
      </w:r>
      <w:r w:rsidRPr="003372B9">
        <w:rPr>
          <w:rFonts w:ascii="Times New Roman" w:hAnsi="Times New Roman"/>
          <w:sz w:val="24"/>
          <w:szCs w:val="24"/>
          <w:lang w:eastAsia="en-US" w:bidi="en-US"/>
        </w:rPr>
        <w:t>н</w:t>
      </w:r>
      <w:r w:rsidRPr="003372B9">
        <w:rPr>
          <w:rFonts w:ascii="Times New Roman" w:hAnsi="Times New Roman"/>
          <w:sz w:val="24"/>
          <w:szCs w:val="24"/>
          <w:lang w:eastAsia="en-US" w:bidi="en-US"/>
        </w:rPr>
        <w:t>тацию, выполнять перевод текстов с обычного языка на математический язык и обратно;</w:t>
      </w:r>
    </w:p>
    <w:p w:rsidR="003372B9" w:rsidRPr="003372B9" w:rsidRDefault="003372B9" w:rsidP="00F31C42">
      <w:pPr>
        <w:numPr>
          <w:ilvl w:val="0"/>
          <w:numId w:val="9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стремление к самоконтролю процесса и результата деятельности;</w:t>
      </w:r>
    </w:p>
    <w:p w:rsidR="003372B9" w:rsidRPr="003372B9" w:rsidRDefault="003372B9" w:rsidP="00F31C42">
      <w:pPr>
        <w:numPr>
          <w:ilvl w:val="0"/>
          <w:numId w:val="9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способность к эмоциональному восприятию математических понятий, логических рассуждений, способов решения задач, рассматр</w:t>
      </w:r>
      <w:r w:rsidRPr="003372B9">
        <w:rPr>
          <w:rFonts w:ascii="Times New Roman" w:hAnsi="Times New Roman"/>
          <w:sz w:val="24"/>
          <w:szCs w:val="24"/>
          <w:lang w:eastAsia="en-US" w:bidi="en-US"/>
        </w:rPr>
        <w:t>и</w:t>
      </w:r>
      <w:r w:rsidRPr="003372B9">
        <w:rPr>
          <w:rFonts w:ascii="Times New Roman" w:hAnsi="Times New Roman"/>
          <w:sz w:val="24"/>
          <w:szCs w:val="24"/>
          <w:lang w:eastAsia="en-US" w:bidi="en-US"/>
        </w:rPr>
        <w:t>ваемых проблем.</w:t>
      </w:r>
    </w:p>
    <w:p w:rsidR="003372B9" w:rsidRPr="003372B9" w:rsidRDefault="003372B9" w:rsidP="003372B9">
      <w:pPr>
        <w:spacing w:line="240" w:lineRule="auto"/>
        <w:ind w:left="709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b/>
          <w:sz w:val="24"/>
          <w:szCs w:val="24"/>
          <w:lang w:eastAsia="en-US" w:bidi="en-US"/>
        </w:rPr>
        <w:t xml:space="preserve">Метапредметным результатом </w:t>
      </w:r>
      <w:r w:rsidRPr="003372B9">
        <w:rPr>
          <w:rFonts w:ascii="Times New Roman" w:hAnsi="Times New Roman"/>
          <w:sz w:val="24"/>
          <w:szCs w:val="24"/>
          <w:lang w:eastAsia="en-US" w:bidi="en-US"/>
        </w:rPr>
        <w:t>изучения курса является формирование универсальных учебных действий (УУД).</w:t>
      </w:r>
    </w:p>
    <w:p w:rsidR="003372B9" w:rsidRPr="003372B9" w:rsidRDefault="003372B9" w:rsidP="003372B9">
      <w:pPr>
        <w:spacing w:line="240" w:lineRule="auto"/>
        <w:ind w:left="709"/>
        <w:contextualSpacing/>
        <w:jc w:val="both"/>
        <w:outlineLvl w:val="0"/>
        <w:rPr>
          <w:rFonts w:ascii="Times New Roman" w:hAnsi="Times New Roman"/>
          <w:b/>
          <w:i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b/>
          <w:i/>
          <w:sz w:val="24"/>
          <w:szCs w:val="24"/>
          <w:lang w:eastAsia="en-US" w:bidi="en-US"/>
        </w:rPr>
        <w:t>Регулятивные УУД:</w:t>
      </w:r>
    </w:p>
    <w:p w:rsidR="003372B9" w:rsidRPr="003372B9" w:rsidRDefault="003372B9" w:rsidP="00F31C42">
      <w:pPr>
        <w:numPr>
          <w:ilvl w:val="0"/>
          <w:numId w:val="10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самостоятельно обнаруживать и формулировать учебную проблему, определять цель УД;</w:t>
      </w:r>
    </w:p>
    <w:p w:rsidR="003372B9" w:rsidRPr="003372B9" w:rsidRDefault="003372B9" w:rsidP="00F31C42">
      <w:pPr>
        <w:numPr>
          <w:ilvl w:val="0"/>
          <w:numId w:val="10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выдвигать версии решения проблемы, осознавать (и интерпретировать в случае необходимости) конечный результат, выбирать сре</w:t>
      </w:r>
      <w:r w:rsidRPr="003372B9">
        <w:rPr>
          <w:rFonts w:ascii="Times New Roman" w:hAnsi="Times New Roman"/>
          <w:sz w:val="24"/>
          <w:szCs w:val="24"/>
          <w:lang w:eastAsia="en-US" w:bidi="en-US"/>
        </w:rPr>
        <w:t>д</w:t>
      </w:r>
      <w:r w:rsidRPr="003372B9">
        <w:rPr>
          <w:rFonts w:ascii="Times New Roman" w:hAnsi="Times New Roman"/>
          <w:sz w:val="24"/>
          <w:szCs w:val="24"/>
          <w:lang w:eastAsia="en-US" w:bidi="en-US"/>
        </w:rPr>
        <w:t>ства достижения цели из предложенных, а также искать их самостоятельно;</w:t>
      </w:r>
    </w:p>
    <w:p w:rsidR="003372B9" w:rsidRPr="003372B9" w:rsidRDefault="003372B9" w:rsidP="00F31C42">
      <w:pPr>
        <w:numPr>
          <w:ilvl w:val="0"/>
          <w:numId w:val="10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составлять (индивидуально или в группе) план решения проблемы (выполнения проекта);</w:t>
      </w:r>
    </w:p>
    <w:p w:rsidR="003372B9" w:rsidRPr="003372B9" w:rsidRDefault="003372B9" w:rsidP="00F31C42">
      <w:pPr>
        <w:numPr>
          <w:ilvl w:val="0"/>
          <w:numId w:val="10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разрабатывать простейшие алгоритмы на материале выполнения действий с натуральными числами, обыкновенными и десятичными дробями, положительными и отрицательными числами;</w:t>
      </w:r>
    </w:p>
    <w:p w:rsidR="003372B9" w:rsidRPr="003372B9" w:rsidRDefault="003372B9" w:rsidP="00F31C42">
      <w:pPr>
        <w:numPr>
          <w:ilvl w:val="0"/>
          <w:numId w:val="10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сверять, работая по плану, свои действия с целью и при необходимости исправлять ошибки самомтоятельно (в том числе и коррект</w:t>
      </w:r>
      <w:r w:rsidRPr="003372B9">
        <w:rPr>
          <w:rFonts w:ascii="Times New Roman" w:hAnsi="Times New Roman"/>
          <w:sz w:val="24"/>
          <w:szCs w:val="24"/>
          <w:lang w:eastAsia="en-US" w:bidi="en-US"/>
        </w:rPr>
        <w:t>и</w:t>
      </w:r>
      <w:r w:rsidRPr="003372B9">
        <w:rPr>
          <w:rFonts w:ascii="Times New Roman" w:hAnsi="Times New Roman"/>
          <w:sz w:val="24"/>
          <w:szCs w:val="24"/>
          <w:lang w:eastAsia="en-US" w:bidi="en-US"/>
        </w:rPr>
        <w:t>ровать план);</w:t>
      </w:r>
    </w:p>
    <w:p w:rsidR="003372B9" w:rsidRPr="003372B9" w:rsidRDefault="003372B9" w:rsidP="00F31C42">
      <w:pPr>
        <w:numPr>
          <w:ilvl w:val="0"/>
          <w:numId w:val="10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совершенствовать в диалоге с учителем самостоятельно выбранные критерии оценки.</w:t>
      </w:r>
    </w:p>
    <w:p w:rsidR="003372B9" w:rsidRPr="003372B9" w:rsidRDefault="003372B9" w:rsidP="003372B9">
      <w:pPr>
        <w:spacing w:line="240" w:lineRule="auto"/>
        <w:ind w:left="709"/>
        <w:contextualSpacing/>
        <w:jc w:val="both"/>
        <w:outlineLvl w:val="0"/>
        <w:rPr>
          <w:rFonts w:ascii="Times New Roman" w:hAnsi="Times New Roman"/>
          <w:b/>
          <w:i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b/>
          <w:i/>
          <w:sz w:val="24"/>
          <w:szCs w:val="24"/>
          <w:lang w:eastAsia="en-US" w:bidi="en-US"/>
        </w:rPr>
        <w:t>Познавательные УУД:</w:t>
      </w:r>
    </w:p>
    <w:p w:rsidR="003372B9" w:rsidRPr="003372B9" w:rsidRDefault="003372B9" w:rsidP="00F31C42">
      <w:pPr>
        <w:numPr>
          <w:ilvl w:val="0"/>
          <w:numId w:val="11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формировать представление о математической науке как сфере человеческой деятельности, о ее значимости в развитии цивилизации;</w:t>
      </w:r>
    </w:p>
    <w:p w:rsidR="003372B9" w:rsidRPr="003372B9" w:rsidRDefault="003372B9" w:rsidP="00F31C42">
      <w:pPr>
        <w:numPr>
          <w:ilvl w:val="0"/>
          <w:numId w:val="11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проводить наблюдение эксперимент под руководством учителя;</w:t>
      </w:r>
    </w:p>
    <w:p w:rsidR="003372B9" w:rsidRPr="003372B9" w:rsidRDefault="003372B9" w:rsidP="00F31C42">
      <w:pPr>
        <w:numPr>
          <w:ilvl w:val="0"/>
          <w:numId w:val="11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осуществлять расширенный поиск информации с использованием ресурсов библиотек и Интернета;</w:t>
      </w:r>
    </w:p>
    <w:p w:rsidR="003372B9" w:rsidRPr="003372B9" w:rsidRDefault="003372B9" w:rsidP="00F31C42">
      <w:pPr>
        <w:numPr>
          <w:ilvl w:val="0"/>
          <w:numId w:val="11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определять возможные источники необходимых сведений, анализировать найденную информацию и оценивать ее достоверность;</w:t>
      </w:r>
    </w:p>
    <w:p w:rsidR="003372B9" w:rsidRPr="003372B9" w:rsidRDefault="003372B9" w:rsidP="00F31C42">
      <w:pPr>
        <w:numPr>
          <w:ilvl w:val="0"/>
          <w:numId w:val="11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использовать компьютерные технологии для достижения своих целей;</w:t>
      </w:r>
    </w:p>
    <w:p w:rsidR="003372B9" w:rsidRPr="003372B9" w:rsidRDefault="003372B9" w:rsidP="00F31C42">
      <w:pPr>
        <w:numPr>
          <w:ilvl w:val="0"/>
          <w:numId w:val="11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создавать и преобразовывать модели и схемы для решения задач;</w:t>
      </w:r>
    </w:p>
    <w:p w:rsidR="003372B9" w:rsidRPr="003372B9" w:rsidRDefault="003372B9" w:rsidP="00F31C42">
      <w:pPr>
        <w:numPr>
          <w:ilvl w:val="0"/>
          <w:numId w:val="11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осуществлять выбор наиболее эффективных способов решения задач в зависимости от конкретных условий;</w:t>
      </w:r>
    </w:p>
    <w:p w:rsidR="003372B9" w:rsidRPr="003372B9" w:rsidRDefault="003372B9" w:rsidP="00F31C42">
      <w:pPr>
        <w:numPr>
          <w:ilvl w:val="0"/>
          <w:numId w:val="11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анализировать, сравнивать, классифицировать и обобщать факты и явления;</w:t>
      </w:r>
    </w:p>
    <w:p w:rsidR="003372B9" w:rsidRPr="003372B9" w:rsidRDefault="003372B9" w:rsidP="00F31C42">
      <w:pPr>
        <w:numPr>
          <w:ilvl w:val="0"/>
          <w:numId w:val="11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давать определения понятиям.</w:t>
      </w:r>
    </w:p>
    <w:p w:rsidR="003372B9" w:rsidRPr="003372B9" w:rsidRDefault="003372B9" w:rsidP="003372B9">
      <w:pPr>
        <w:spacing w:line="240" w:lineRule="auto"/>
        <w:ind w:left="709"/>
        <w:contextualSpacing/>
        <w:jc w:val="both"/>
        <w:outlineLvl w:val="0"/>
        <w:rPr>
          <w:rFonts w:ascii="Times New Roman" w:hAnsi="Times New Roman"/>
          <w:b/>
          <w:i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b/>
          <w:i/>
          <w:sz w:val="24"/>
          <w:szCs w:val="24"/>
          <w:lang w:eastAsia="en-US" w:bidi="en-US"/>
        </w:rPr>
        <w:lastRenderedPageBreak/>
        <w:t>Коммуникативные УУД:</w:t>
      </w:r>
    </w:p>
    <w:p w:rsidR="003372B9" w:rsidRPr="003372B9" w:rsidRDefault="003372B9" w:rsidP="00F31C42">
      <w:pPr>
        <w:numPr>
          <w:ilvl w:val="0"/>
          <w:numId w:val="12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самостоятельно организовывать учебное взаимодействие в группе (определять общие цели, договариваться друг с другом и т.д.)</w:t>
      </w:r>
    </w:p>
    <w:p w:rsidR="003372B9" w:rsidRPr="003372B9" w:rsidRDefault="003372B9" w:rsidP="00F31C42">
      <w:pPr>
        <w:numPr>
          <w:ilvl w:val="0"/>
          <w:numId w:val="12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в дискуссии уметь выдвинуть аргументы и контраргументы;</w:t>
      </w:r>
    </w:p>
    <w:p w:rsidR="003372B9" w:rsidRPr="003372B9" w:rsidRDefault="003372B9" w:rsidP="00F31C42">
      <w:pPr>
        <w:numPr>
          <w:ilvl w:val="0"/>
          <w:numId w:val="12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учиться критично относиться к своему мнению, с достоинством признавать ошибочность своего мнения и корректировать его;</w:t>
      </w:r>
    </w:p>
    <w:p w:rsidR="003372B9" w:rsidRPr="003372B9" w:rsidRDefault="003372B9" w:rsidP="00F31C42">
      <w:pPr>
        <w:numPr>
          <w:ilvl w:val="0"/>
          <w:numId w:val="12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понимая позицию другого, различать в его речи: мнение (точку зрения), доказательство (аргументы), факты (гипотезы, аксиомы, те</w:t>
      </w:r>
      <w:r w:rsidRPr="003372B9">
        <w:rPr>
          <w:rFonts w:ascii="Times New Roman" w:hAnsi="Times New Roman"/>
          <w:sz w:val="24"/>
          <w:szCs w:val="24"/>
          <w:lang w:eastAsia="en-US" w:bidi="en-US"/>
        </w:rPr>
        <w:t>о</w:t>
      </w:r>
      <w:r w:rsidRPr="003372B9">
        <w:rPr>
          <w:rFonts w:ascii="Times New Roman" w:hAnsi="Times New Roman"/>
          <w:sz w:val="24"/>
          <w:szCs w:val="24"/>
          <w:lang w:eastAsia="en-US" w:bidi="en-US"/>
        </w:rPr>
        <w:t>рии);</w:t>
      </w:r>
    </w:p>
    <w:p w:rsidR="003372B9" w:rsidRPr="003372B9" w:rsidRDefault="003372B9" w:rsidP="00F31C42">
      <w:pPr>
        <w:numPr>
          <w:ilvl w:val="0"/>
          <w:numId w:val="12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уметь взглянуть на ситуацию с иной позиции и договориться с людьми иных позиций.</w:t>
      </w:r>
    </w:p>
    <w:p w:rsidR="003372B9" w:rsidRPr="003372B9" w:rsidRDefault="003372B9" w:rsidP="003372B9">
      <w:pPr>
        <w:spacing w:line="240" w:lineRule="auto"/>
        <w:ind w:left="709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b/>
          <w:i/>
          <w:sz w:val="24"/>
          <w:szCs w:val="24"/>
          <w:lang w:eastAsia="en-US" w:bidi="en-US"/>
        </w:rPr>
        <w:t xml:space="preserve">Предметным результатом </w:t>
      </w:r>
      <w:r w:rsidRPr="003372B9">
        <w:rPr>
          <w:rFonts w:ascii="Times New Roman" w:hAnsi="Times New Roman"/>
          <w:sz w:val="24"/>
          <w:szCs w:val="24"/>
          <w:lang w:eastAsia="en-US" w:bidi="en-US"/>
        </w:rPr>
        <w:t>изучения курса является сформированность следующих умений.</w:t>
      </w:r>
    </w:p>
    <w:p w:rsidR="003372B9" w:rsidRPr="003372B9" w:rsidRDefault="003372B9" w:rsidP="003372B9">
      <w:pPr>
        <w:spacing w:line="240" w:lineRule="auto"/>
        <w:ind w:left="709"/>
        <w:contextualSpacing/>
        <w:jc w:val="both"/>
        <w:outlineLvl w:val="0"/>
        <w:rPr>
          <w:rFonts w:ascii="Times New Roman" w:hAnsi="Times New Roman"/>
          <w:b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b/>
          <w:sz w:val="24"/>
          <w:szCs w:val="24"/>
          <w:lang w:eastAsia="en-US" w:bidi="en-US"/>
        </w:rPr>
        <w:t>Предметная область «Арифметика»</w:t>
      </w:r>
    </w:p>
    <w:p w:rsidR="003372B9" w:rsidRPr="003372B9" w:rsidRDefault="003372B9" w:rsidP="00F31C42">
      <w:pPr>
        <w:numPr>
          <w:ilvl w:val="0"/>
          <w:numId w:val="13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Выполнять устно арифметические действия: сложение и вычитание двузначных чисел и десятичных дробей с двумя знаками, умнож</w:t>
      </w:r>
      <w:r w:rsidRPr="003372B9">
        <w:rPr>
          <w:rFonts w:ascii="Times New Roman" w:hAnsi="Times New Roman"/>
          <w:sz w:val="24"/>
          <w:szCs w:val="24"/>
          <w:lang w:eastAsia="en-US" w:bidi="en-US"/>
        </w:rPr>
        <w:t>е</w:t>
      </w:r>
      <w:r w:rsidRPr="003372B9">
        <w:rPr>
          <w:rFonts w:ascii="Times New Roman" w:hAnsi="Times New Roman"/>
          <w:sz w:val="24"/>
          <w:szCs w:val="24"/>
          <w:lang w:eastAsia="en-US" w:bidi="en-US"/>
        </w:rPr>
        <w:t>ние однозначных чисел на двузначные, арифметические операции с обыкновенными дробями с однозначными знаменателем и числ</w:t>
      </w:r>
      <w:r w:rsidRPr="003372B9">
        <w:rPr>
          <w:rFonts w:ascii="Times New Roman" w:hAnsi="Times New Roman"/>
          <w:sz w:val="24"/>
          <w:szCs w:val="24"/>
          <w:lang w:eastAsia="en-US" w:bidi="en-US"/>
        </w:rPr>
        <w:t>и</w:t>
      </w:r>
      <w:r w:rsidRPr="003372B9">
        <w:rPr>
          <w:rFonts w:ascii="Times New Roman" w:hAnsi="Times New Roman"/>
          <w:sz w:val="24"/>
          <w:szCs w:val="24"/>
          <w:lang w:eastAsia="en-US" w:bidi="en-US"/>
        </w:rPr>
        <w:t>телем;</w:t>
      </w:r>
    </w:p>
    <w:p w:rsidR="003372B9" w:rsidRPr="003372B9" w:rsidRDefault="003372B9" w:rsidP="00F31C42">
      <w:pPr>
        <w:numPr>
          <w:ilvl w:val="0"/>
          <w:numId w:val="13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переходить от одной формы записи чисел к другой, представлять десятичную дробь в виде обыкновенной и в простейших случаях обыкновенную дробь в виде десятичной, проценты – в виде дроби и дробь – в виде процентов;</w:t>
      </w:r>
    </w:p>
    <w:p w:rsidR="003372B9" w:rsidRPr="003372B9" w:rsidRDefault="003372B9" w:rsidP="00F31C42">
      <w:pPr>
        <w:numPr>
          <w:ilvl w:val="0"/>
          <w:numId w:val="13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сравнивать рациональные числа, выполнять арифметические действия с рациональными числами, находить значения числовых выр</w:t>
      </w:r>
      <w:r w:rsidRPr="003372B9">
        <w:rPr>
          <w:rFonts w:ascii="Times New Roman" w:hAnsi="Times New Roman"/>
          <w:sz w:val="24"/>
          <w:szCs w:val="24"/>
          <w:lang w:eastAsia="en-US" w:bidi="en-US"/>
        </w:rPr>
        <w:t>а</w:t>
      </w:r>
      <w:r w:rsidRPr="003372B9">
        <w:rPr>
          <w:rFonts w:ascii="Times New Roman" w:hAnsi="Times New Roman"/>
          <w:sz w:val="24"/>
          <w:szCs w:val="24"/>
          <w:lang w:eastAsia="en-US" w:bidi="en-US"/>
        </w:rPr>
        <w:t>жений (целых и дробных), используя письменные вычисления;</w:t>
      </w:r>
    </w:p>
    <w:p w:rsidR="003372B9" w:rsidRPr="003372B9" w:rsidRDefault="003372B9" w:rsidP="00F31C42">
      <w:pPr>
        <w:numPr>
          <w:ilvl w:val="0"/>
          <w:numId w:val="13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округлять целые числа и десятичные дроби, выполнять оценку числовых выражений;</w:t>
      </w:r>
    </w:p>
    <w:p w:rsidR="003372B9" w:rsidRPr="003372B9" w:rsidRDefault="003372B9" w:rsidP="00F31C42">
      <w:pPr>
        <w:numPr>
          <w:ilvl w:val="0"/>
          <w:numId w:val="13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пользовать основными единицами длины, массы, времени, скорости, площади, объема; переводить одни единицы измерения в другие;</w:t>
      </w:r>
    </w:p>
    <w:p w:rsidR="003372B9" w:rsidRPr="003372B9" w:rsidRDefault="003372B9" w:rsidP="00F31C42">
      <w:pPr>
        <w:numPr>
          <w:ilvl w:val="0"/>
          <w:numId w:val="13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обладать знаниями о связи между группами величин (цена, количество.Стоимость; скорость, время, путь; производительность, время работы, работа);</w:t>
      </w:r>
    </w:p>
    <w:p w:rsidR="003372B9" w:rsidRPr="003372B9" w:rsidRDefault="003372B9" w:rsidP="00F31C42">
      <w:pPr>
        <w:numPr>
          <w:ilvl w:val="0"/>
          <w:numId w:val="13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решать текстовые задачи, включая задачи, связанные с отношениями и с пропорциональностью величин, дробями и процентами.</w:t>
      </w:r>
    </w:p>
    <w:p w:rsidR="003372B9" w:rsidRPr="003372B9" w:rsidRDefault="003372B9" w:rsidP="003372B9">
      <w:pPr>
        <w:spacing w:line="240" w:lineRule="auto"/>
        <w:ind w:left="709"/>
        <w:contextualSpacing/>
        <w:jc w:val="both"/>
        <w:outlineLvl w:val="0"/>
        <w:rPr>
          <w:rFonts w:ascii="Times New Roman" w:hAnsi="Times New Roman"/>
          <w:b/>
          <w:i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b/>
          <w:i/>
          <w:sz w:val="24"/>
          <w:szCs w:val="24"/>
          <w:lang w:eastAsia="en-US" w:bidi="en-US"/>
        </w:rPr>
        <w:t>Использовать приобретенные знания и умения в практической деятельности и повседневной жизни для:</w:t>
      </w:r>
    </w:p>
    <w:p w:rsidR="003372B9" w:rsidRPr="003372B9" w:rsidRDefault="003372B9" w:rsidP="00F31C42">
      <w:pPr>
        <w:numPr>
          <w:ilvl w:val="0"/>
          <w:numId w:val="14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решения несложных практических расчетных задач, в том числе с использованием при необходимости справочный материалов, кал</w:t>
      </w:r>
      <w:r w:rsidRPr="003372B9">
        <w:rPr>
          <w:rFonts w:ascii="Times New Roman" w:hAnsi="Times New Roman"/>
          <w:sz w:val="24"/>
          <w:szCs w:val="24"/>
          <w:lang w:eastAsia="en-US" w:bidi="en-US"/>
        </w:rPr>
        <w:t>ь</w:t>
      </w:r>
      <w:r w:rsidRPr="003372B9">
        <w:rPr>
          <w:rFonts w:ascii="Times New Roman" w:hAnsi="Times New Roman"/>
          <w:sz w:val="24"/>
          <w:szCs w:val="24"/>
          <w:lang w:eastAsia="en-US" w:bidi="en-US"/>
        </w:rPr>
        <w:t>кулятора;</w:t>
      </w:r>
    </w:p>
    <w:p w:rsidR="003372B9" w:rsidRPr="003372B9" w:rsidRDefault="003372B9" w:rsidP="00F31C42">
      <w:pPr>
        <w:numPr>
          <w:ilvl w:val="0"/>
          <w:numId w:val="14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устной прикидки и оценки результата вычислений; проверки результата вычисления с использованием различных приемов;</w:t>
      </w:r>
    </w:p>
    <w:p w:rsidR="003372B9" w:rsidRPr="003372B9" w:rsidRDefault="003372B9" w:rsidP="00F31C42">
      <w:pPr>
        <w:numPr>
          <w:ilvl w:val="0"/>
          <w:numId w:val="14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интерпретации результатов решения задач с учетом ограничений, связанных с реальными свойствами рассматриваемых процессов и явлений.</w:t>
      </w:r>
    </w:p>
    <w:p w:rsidR="003372B9" w:rsidRPr="003372B9" w:rsidRDefault="003372B9" w:rsidP="003372B9">
      <w:pPr>
        <w:spacing w:line="240" w:lineRule="auto"/>
        <w:ind w:left="709"/>
        <w:contextualSpacing/>
        <w:jc w:val="both"/>
        <w:outlineLvl w:val="0"/>
        <w:rPr>
          <w:rFonts w:ascii="Times New Roman" w:hAnsi="Times New Roman"/>
          <w:b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b/>
          <w:sz w:val="24"/>
          <w:szCs w:val="24"/>
          <w:lang w:eastAsia="en-US" w:bidi="en-US"/>
        </w:rPr>
        <w:t>Предметная область «Элементы алгебры»</w:t>
      </w:r>
    </w:p>
    <w:p w:rsidR="003372B9" w:rsidRPr="003372B9" w:rsidRDefault="003372B9" w:rsidP="00F31C42">
      <w:pPr>
        <w:numPr>
          <w:ilvl w:val="0"/>
          <w:numId w:val="15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Переводить условия задачи на математический язык;</w:t>
      </w:r>
    </w:p>
    <w:p w:rsidR="003372B9" w:rsidRPr="003372B9" w:rsidRDefault="003372B9" w:rsidP="00F31C42">
      <w:pPr>
        <w:numPr>
          <w:ilvl w:val="0"/>
          <w:numId w:val="15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использовать методы работы с математическими моделями;</w:t>
      </w:r>
    </w:p>
    <w:p w:rsidR="003372B9" w:rsidRPr="003372B9" w:rsidRDefault="003372B9" w:rsidP="00F31C42">
      <w:pPr>
        <w:numPr>
          <w:ilvl w:val="0"/>
          <w:numId w:val="15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выполнять алгебраические преобразования целых выражений и применять их для решения учебных математических задач и задач, возникающих в смежных учебных дисциплинах;</w:t>
      </w:r>
    </w:p>
    <w:p w:rsidR="003372B9" w:rsidRPr="003372B9" w:rsidRDefault="003372B9" w:rsidP="00F31C42">
      <w:pPr>
        <w:numPr>
          <w:ilvl w:val="0"/>
          <w:numId w:val="15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осуществлять в выражениях и формулах числовые подстановки и выполнять соответствующие вычисления;</w:t>
      </w:r>
    </w:p>
    <w:p w:rsidR="003372B9" w:rsidRPr="003372B9" w:rsidRDefault="003372B9" w:rsidP="00F31C42">
      <w:pPr>
        <w:numPr>
          <w:ilvl w:val="0"/>
          <w:numId w:val="15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lastRenderedPageBreak/>
        <w:t>определять координаты точки на координатной прямой;</w:t>
      </w:r>
    </w:p>
    <w:p w:rsidR="003372B9" w:rsidRPr="003372B9" w:rsidRDefault="003372B9" w:rsidP="00F31C42">
      <w:pPr>
        <w:numPr>
          <w:ilvl w:val="0"/>
          <w:numId w:val="15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изображать числа точками на координатной прямой;</w:t>
      </w:r>
    </w:p>
    <w:p w:rsidR="003372B9" w:rsidRPr="003372B9" w:rsidRDefault="003372B9" w:rsidP="00F31C42">
      <w:pPr>
        <w:numPr>
          <w:ilvl w:val="0"/>
          <w:numId w:val="15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определять координаты точки на плоскости, строить точки с заданными координатами;</w:t>
      </w:r>
    </w:p>
    <w:p w:rsidR="003372B9" w:rsidRPr="003372B9" w:rsidRDefault="003372B9" w:rsidP="00F31C42">
      <w:pPr>
        <w:numPr>
          <w:ilvl w:val="0"/>
          <w:numId w:val="15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вычисления;</w:t>
      </w:r>
    </w:p>
    <w:p w:rsidR="003372B9" w:rsidRPr="003372B9" w:rsidRDefault="003372B9" w:rsidP="00F31C42">
      <w:pPr>
        <w:numPr>
          <w:ilvl w:val="0"/>
          <w:numId w:val="15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решать линейные уравнения и уравнения, сводящиеся к ним;</w:t>
      </w:r>
    </w:p>
    <w:p w:rsidR="003372B9" w:rsidRPr="003372B9" w:rsidRDefault="003372B9" w:rsidP="00F31C42">
      <w:pPr>
        <w:numPr>
          <w:ilvl w:val="0"/>
          <w:numId w:val="15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решать текстовые задачи алгебраическим методом.</w:t>
      </w:r>
    </w:p>
    <w:p w:rsidR="003372B9" w:rsidRPr="003372B9" w:rsidRDefault="003372B9" w:rsidP="003372B9">
      <w:pPr>
        <w:spacing w:line="240" w:lineRule="auto"/>
        <w:ind w:left="709"/>
        <w:contextualSpacing/>
        <w:jc w:val="both"/>
        <w:outlineLvl w:val="0"/>
        <w:rPr>
          <w:rFonts w:ascii="Times New Roman" w:hAnsi="Times New Roman"/>
          <w:b/>
          <w:i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b/>
          <w:i/>
          <w:sz w:val="24"/>
          <w:szCs w:val="24"/>
          <w:lang w:eastAsia="en-US" w:bidi="en-US"/>
        </w:rPr>
        <w:t>Использовать приобретенные знания и умения в практической деятельности и повседневной жизни для:</w:t>
      </w:r>
    </w:p>
    <w:p w:rsidR="003372B9" w:rsidRPr="003372B9" w:rsidRDefault="003372B9" w:rsidP="00F31C42">
      <w:pPr>
        <w:numPr>
          <w:ilvl w:val="0"/>
          <w:numId w:val="16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выполнения расчетов по формулам, составления формул, выражающих зависимости между реальными величинами.</w:t>
      </w:r>
    </w:p>
    <w:p w:rsidR="003372B9" w:rsidRPr="003372B9" w:rsidRDefault="003372B9" w:rsidP="003372B9">
      <w:pPr>
        <w:spacing w:line="240" w:lineRule="auto"/>
        <w:ind w:left="709"/>
        <w:contextualSpacing/>
        <w:jc w:val="both"/>
        <w:outlineLvl w:val="0"/>
        <w:rPr>
          <w:rFonts w:ascii="Times New Roman" w:hAnsi="Times New Roman"/>
          <w:b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b/>
          <w:sz w:val="24"/>
          <w:szCs w:val="24"/>
          <w:lang w:eastAsia="en-US" w:bidi="en-US"/>
        </w:rPr>
        <w:t>Предметная область «Элементы геометрии»</w:t>
      </w:r>
    </w:p>
    <w:p w:rsidR="003372B9" w:rsidRPr="003372B9" w:rsidRDefault="003372B9" w:rsidP="00F31C42">
      <w:pPr>
        <w:numPr>
          <w:ilvl w:val="0"/>
          <w:numId w:val="16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Пользоваться геометрическим языком для описания предметов окружающего мира;</w:t>
      </w:r>
    </w:p>
    <w:p w:rsidR="003372B9" w:rsidRPr="003372B9" w:rsidRDefault="003372B9" w:rsidP="00F31C42">
      <w:pPr>
        <w:numPr>
          <w:ilvl w:val="0"/>
          <w:numId w:val="16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распознавать геометрические фигуры, различать их взаимное расположение;</w:t>
      </w:r>
    </w:p>
    <w:p w:rsidR="003372B9" w:rsidRPr="003372B9" w:rsidRDefault="003372B9" w:rsidP="00F31C42">
      <w:pPr>
        <w:numPr>
          <w:ilvl w:val="0"/>
          <w:numId w:val="16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изображать геометрические фигуры, различать их взаимное расположение;</w:t>
      </w:r>
    </w:p>
    <w:p w:rsidR="003372B9" w:rsidRPr="003372B9" w:rsidRDefault="003372B9" w:rsidP="00F31C42">
      <w:pPr>
        <w:numPr>
          <w:ilvl w:val="0"/>
          <w:numId w:val="16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изображать геометрические фигуры, распознавать на чертежах, моделях и в окружающей обстановке основные пространственные т</w:t>
      </w:r>
      <w:r w:rsidRPr="003372B9">
        <w:rPr>
          <w:rFonts w:ascii="Times New Roman" w:hAnsi="Times New Roman"/>
          <w:sz w:val="24"/>
          <w:szCs w:val="24"/>
          <w:lang w:eastAsia="en-US" w:bidi="en-US"/>
        </w:rPr>
        <w:t>е</w:t>
      </w:r>
      <w:r w:rsidRPr="003372B9">
        <w:rPr>
          <w:rFonts w:ascii="Times New Roman" w:hAnsi="Times New Roman"/>
          <w:sz w:val="24"/>
          <w:szCs w:val="24"/>
          <w:lang w:eastAsia="en-US" w:bidi="en-US"/>
        </w:rPr>
        <w:t>ла;</w:t>
      </w:r>
    </w:p>
    <w:p w:rsidR="003372B9" w:rsidRPr="003372B9" w:rsidRDefault="003372B9" w:rsidP="00F31C42">
      <w:pPr>
        <w:numPr>
          <w:ilvl w:val="0"/>
          <w:numId w:val="16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вычислять площади, периметры, объемы простейших геометрических фигур (тел) по формулам.</w:t>
      </w:r>
    </w:p>
    <w:p w:rsidR="003372B9" w:rsidRPr="003372B9" w:rsidRDefault="003372B9" w:rsidP="003372B9">
      <w:pPr>
        <w:spacing w:line="240" w:lineRule="auto"/>
        <w:ind w:left="709"/>
        <w:contextualSpacing/>
        <w:jc w:val="both"/>
        <w:outlineLvl w:val="0"/>
        <w:rPr>
          <w:rFonts w:ascii="Times New Roman" w:hAnsi="Times New Roman"/>
          <w:b/>
          <w:i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b/>
          <w:i/>
          <w:sz w:val="24"/>
          <w:szCs w:val="24"/>
          <w:lang w:eastAsia="en-US" w:bidi="en-US"/>
        </w:rPr>
        <w:t>Использовать приобретенные знания и умения в практической деятельности и повседневной жизни для:</w:t>
      </w:r>
    </w:p>
    <w:p w:rsidR="003372B9" w:rsidRPr="003372B9" w:rsidRDefault="003372B9" w:rsidP="00F31C42">
      <w:pPr>
        <w:numPr>
          <w:ilvl w:val="0"/>
          <w:numId w:val="17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решения несложных геометрических задач, связанных с нахождением изученных геометрических величин (используя при необход</w:t>
      </w:r>
      <w:r w:rsidRPr="003372B9">
        <w:rPr>
          <w:rFonts w:ascii="Times New Roman" w:hAnsi="Times New Roman"/>
          <w:sz w:val="24"/>
          <w:szCs w:val="24"/>
          <w:lang w:eastAsia="en-US" w:bidi="en-US"/>
        </w:rPr>
        <w:t>и</w:t>
      </w:r>
      <w:r w:rsidRPr="003372B9">
        <w:rPr>
          <w:rFonts w:ascii="Times New Roman" w:hAnsi="Times New Roman"/>
          <w:sz w:val="24"/>
          <w:szCs w:val="24"/>
          <w:lang w:eastAsia="en-US" w:bidi="en-US"/>
        </w:rPr>
        <w:t>мости справочники и технические средства);</w:t>
      </w:r>
    </w:p>
    <w:p w:rsidR="003372B9" w:rsidRPr="003372B9" w:rsidRDefault="003372B9" w:rsidP="00F31C42">
      <w:pPr>
        <w:numPr>
          <w:ilvl w:val="0"/>
          <w:numId w:val="17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построений геометрическими инструментами (линейка, угольник, циркуль, транспортир).</w:t>
      </w:r>
    </w:p>
    <w:p w:rsidR="003372B9" w:rsidRPr="003372B9" w:rsidRDefault="003372B9" w:rsidP="003372B9">
      <w:pPr>
        <w:spacing w:line="240" w:lineRule="auto"/>
        <w:ind w:left="709"/>
        <w:contextualSpacing/>
        <w:jc w:val="both"/>
        <w:outlineLvl w:val="0"/>
        <w:rPr>
          <w:rFonts w:ascii="Times New Roman" w:hAnsi="Times New Roman"/>
          <w:b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b/>
          <w:sz w:val="24"/>
          <w:szCs w:val="24"/>
          <w:lang w:eastAsia="en-US" w:bidi="en-US"/>
        </w:rPr>
        <w:t>Предметная область «Элементы вероятности и статистики»</w:t>
      </w:r>
    </w:p>
    <w:p w:rsidR="003372B9" w:rsidRPr="003372B9" w:rsidRDefault="003372B9" w:rsidP="00F31C42">
      <w:pPr>
        <w:numPr>
          <w:ilvl w:val="0"/>
          <w:numId w:val="18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Воспринимать и критически анализировать информацию, представленную в различных формах, понимать вероятностный характер многих реальных зависимостей;</w:t>
      </w:r>
    </w:p>
    <w:p w:rsidR="003372B9" w:rsidRPr="003372B9" w:rsidRDefault="003372B9" w:rsidP="00F31C42">
      <w:pPr>
        <w:numPr>
          <w:ilvl w:val="0"/>
          <w:numId w:val="18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решать удобным для себя способом (в том числе с помощью таблиц и графиков) комбинаторные задачи: на перестановку из трех эл</w:t>
      </w:r>
      <w:r w:rsidRPr="003372B9">
        <w:rPr>
          <w:rFonts w:ascii="Times New Roman" w:hAnsi="Times New Roman"/>
          <w:sz w:val="24"/>
          <w:szCs w:val="24"/>
          <w:lang w:eastAsia="en-US" w:bidi="en-US"/>
        </w:rPr>
        <w:t>е</w:t>
      </w:r>
      <w:r w:rsidRPr="003372B9">
        <w:rPr>
          <w:rFonts w:ascii="Times New Roman" w:hAnsi="Times New Roman"/>
          <w:sz w:val="24"/>
          <w:szCs w:val="24"/>
          <w:lang w:eastAsia="en-US" w:bidi="en-US"/>
        </w:rPr>
        <w:t>ментов, правило произведения, установление числа пар на множестве из 3 -5 элементов;</w:t>
      </w:r>
    </w:p>
    <w:p w:rsidR="003372B9" w:rsidRPr="003372B9" w:rsidRDefault="003372B9" w:rsidP="00F31C42">
      <w:pPr>
        <w:numPr>
          <w:ilvl w:val="0"/>
          <w:numId w:val="18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строить простейшие линейные, столбчатые и круговые диаграммы;</w:t>
      </w:r>
    </w:p>
    <w:p w:rsidR="003372B9" w:rsidRPr="003372B9" w:rsidRDefault="003372B9" w:rsidP="00F31C42">
      <w:pPr>
        <w:numPr>
          <w:ilvl w:val="0"/>
          <w:numId w:val="18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производить подсчет вероятностей в простейших случаях;</w:t>
      </w:r>
    </w:p>
    <w:p w:rsidR="003372B9" w:rsidRPr="003372B9" w:rsidRDefault="003372B9" w:rsidP="00F31C42">
      <w:pPr>
        <w:numPr>
          <w:ilvl w:val="0"/>
          <w:numId w:val="18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осуществлять перебор и подсчет числа вариантов, в том числе в простейших прикладных задачах.</w:t>
      </w:r>
    </w:p>
    <w:p w:rsidR="003372B9" w:rsidRPr="003372B9" w:rsidRDefault="003372B9" w:rsidP="003372B9">
      <w:pPr>
        <w:spacing w:line="240" w:lineRule="auto"/>
        <w:ind w:left="709"/>
        <w:contextualSpacing/>
        <w:jc w:val="both"/>
        <w:outlineLvl w:val="0"/>
        <w:rPr>
          <w:rFonts w:ascii="Times New Roman" w:hAnsi="Times New Roman"/>
          <w:b/>
          <w:i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b/>
          <w:i/>
          <w:sz w:val="24"/>
          <w:szCs w:val="24"/>
          <w:lang w:eastAsia="en-US" w:bidi="en-US"/>
        </w:rPr>
        <w:t>Использовать приобретенные знания и умения в практической деятельности и повседневной жизни для:</w:t>
      </w:r>
    </w:p>
    <w:p w:rsidR="003372B9" w:rsidRPr="003372B9" w:rsidRDefault="003372B9" w:rsidP="00F31C42">
      <w:pPr>
        <w:numPr>
          <w:ilvl w:val="0"/>
          <w:numId w:val="19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en-US" w:bidi="en-US"/>
        </w:rPr>
      </w:pPr>
      <w:r w:rsidRPr="003372B9">
        <w:rPr>
          <w:rFonts w:ascii="Times New Roman" w:hAnsi="Times New Roman"/>
          <w:sz w:val="24"/>
          <w:szCs w:val="24"/>
          <w:lang w:eastAsia="en-US" w:bidi="en-US"/>
        </w:rPr>
        <w:t>сравнения и анализа разного рода информации, представленной в виде диаграмм, графиков.</w:t>
      </w:r>
    </w:p>
    <w:p w:rsidR="003372B9" w:rsidRPr="003372B9" w:rsidRDefault="003372B9" w:rsidP="003372B9">
      <w:pPr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</w:p>
    <w:p w:rsidR="00E730E2" w:rsidRDefault="00E730E2" w:rsidP="00E730E2">
      <w:pPr>
        <w:spacing w:line="360" w:lineRule="auto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</w:p>
    <w:p w:rsidR="00272823" w:rsidRPr="00E730E2" w:rsidRDefault="00272823" w:rsidP="00E730E2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E730E2">
        <w:rPr>
          <w:rFonts w:ascii="Times New Roman" w:hAnsi="Times New Roman"/>
          <w:b/>
          <w:sz w:val="28"/>
          <w:szCs w:val="28"/>
        </w:rPr>
        <w:lastRenderedPageBreak/>
        <w:t>Содержание учебного предмета</w:t>
      </w:r>
    </w:p>
    <w:p w:rsidR="002378F0" w:rsidRPr="002378F0" w:rsidRDefault="003372B9" w:rsidP="00F31C42">
      <w:pPr>
        <w:numPr>
          <w:ilvl w:val="0"/>
          <w:numId w:val="7"/>
        </w:numPr>
        <w:tabs>
          <w:tab w:val="num" w:pos="360"/>
        </w:tabs>
        <w:suppressAutoHyphens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>Дроби и проценты</w:t>
      </w:r>
      <w:r w:rsidR="002378F0" w:rsidRPr="002378F0">
        <w:rPr>
          <w:rFonts w:ascii="Times New Roman" w:hAnsi="Times New Roman"/>
          <w:b/>
          <w:color w:val="000000"/>
          <w:sz w:val="24"/>
          <w:szCs w:val="24"/>
          <w:lang w:eastAsia="ar-SA"/>
        </w:rPr>
        <w:t>.</w:t>
      </w:r>
    </w:p>
    <w:p w:rsidR="002378F0" w:rsidRPr="002378F0" w:rsidRDefault="002378F0" w:rsidP="002378F0">
      <w:pPr>
        <w:suppressAutoHyphens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2378F0">
        <w:rPr>
          <w:rFonts w:ascii="Times New Roman" w:hAnsi="Times New Roman"/>
          <w:color w:val="000000"/>
          <w:sz w:val="24"/>
          <w:szCs w:val="24"/>
          <w:lang w:eastAsia="ar-SA"/>
        </w:rPr>
        <w:t>Повторение: понятие дроби, основное свойство дроби, сравнение и упорядочивание дробей, правила выполнения арифметических действий с дробями. Преобразование выражений с помощью основного свойства дроби. Решение основных задач на дроби.</w:t>
      </w:r>
    </w:p>
    <w:p w:rsidR="002378F0" w:rsidRPr="002378F0" w:rsidRDefault="002378F0" w:rsidP="002378F0">
      <w:pPr>
        <w:suppressAutoHyphens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2378F0">
        <w:rPr>
          <w:rFonts w:ascii="Times New Roman" w:hAnsi="Times New Roman"/>
          <w:color w:val="000000"/>
          <w:sz w:val="24"/>
          <w:szCs w:val="24"/>
          <w:lang w:eastAsia="ar-SA"/>
        </w:rPr>
        <w:t>Понятие процента. Нахождение процента от величины.</w:t>
      </w:r>
    </w:p>
    <w:p w:rsidR="002378F0" w:rsidRPr="002378F0" w:rsidRDefault="002378F0" w:rsidP="002378F0">
      <w:pPr>
        <w:suppressAutoHyphens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2378F0">
        <w:rPr>
          <w:rFonts w:ascii="Times New Roman" w:hAnsi="Times New Roman"/>
          <w:color w:val="000000"/>
          <w:sz w:val="24"/>
          <w:szCs w:val="24"/>
          <w:lang w:eastAsia="ar-SA"/>
        </w:rPr>
        <w:t>Столбчатые диаграммы: чтение и построение. Круговые диаграммы.</w:t>
      </w:r>
    </w:p>
    <w:p w:rsidR="002378F0" w:rsidRPr="002378F0" w:rsidRDefault="002378F0" w:rsidP="00F31C42">
      <w:pPr>
        <w:numPr>
          <w:ilvl w:val="0"/>
          <w:numId w:val="7"/>
        </w:numPr>
        <w:tabs>
          <w:tab w:val="num" w:pos="360"/>
        </w:tabs>
        <w:suppressAutoHyphens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r w:rsidRPr="002378F0">
        <w:rPr>
          <w:rFonts w:ascii="Times New Roman" w:hAnsi="Times New Roman"/>
          <w:b/>
          <w:color w:val="000000"/>
          <w:sz w:val="24"/>
          <w:szCs w:val="24"/>
          <w:lang w:eastAsia="ar-SA"/>
        </w:rPr>
        <w:t>Прямые на плос</w:t>
      </w:r>
      <w:r w:rsidR="003372B9">
        <w:rPr>
          <w:rFonts w:ascii="Times New Roman" w:hAnsi="Times New Roman"/>
          <w:b/>
          <w:color w:val="000000"/>
          <w:sz w:val="24"/>
          <w:szCs w:val="24"/>
          <w:lang w:eastAsia="ar-SA"/>
        </w:rPr>
        <w:t>кости и в пространстве</w:t>
      </w:r>
      <w:r w:rsidRPr="002378F0">
        <w:rPr>
          <w:rFonts w:ascii="Times New Roman" w:hAnsi="Times New Roman"/>
          <w:b/>
          <w:color w:val="000000"/>
          <w:sz w:val="24"/>
          <w:szCs w:val="24"/>
          <w:lang w:eastAsia="ar-SA"/>
        </w:rPr>
        <w:t>.</w:t>
      </w:r>
    </w:p>
    <w:p w:rsidR="002378F0" w:rsidRPr="002378F0" w:rsidRDefault="002378F0" w:rsidP="002378F0">
      <w:pPr>
        <w:suppressAutoHyphens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2378F0">
        <w:rPr>
          <w:rFonts w:ascii="Times New Roman" w:hAnsi="Times New Roman"/>
          <w:color w:val="000000"/>
          <w:sz w:val="24"/>
          <w:szCs w:val="24"/>
          <w:lang w:eastAsia="ar-SA"/>
        </w:rPr>
        <w:t>Пересекающиеся прямые. Вертикальные углы, их свойство. Параллельные прямые. Построение параллельных и перпендикулярных прямых. Примеры параллельных и перпендикулярных прямых в окружающем мире.</w:t>
      </w:r>
    </w:p>
    <w:p w:rsidR="002378F0" w:rsidRPr="002378F0" w:rsidRDefault="002378F0" w:rsidP="002378F0">
      <w:pPr>
        <w:suppressAutoHyphens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2378F0">
        <w:rPr>
          <w:rFonts w:ascii="Times New Roman" w:hAnsi="Times New Roman"/>
          <w:color w:val="000000"/>
          <w:sz w:val="24"/>
          <w:szCs w:val="24"/>
          <w:lang w:eastAsia="ar-SA"/>
        </w:rPr>
        <w:t>Расстояние между двумя точками, от точки до прямой, между двумя параллельными прямыми, от точки до плоскости.</w:t>
      </w:r>
    </w:p>
    <w:p w:rsidR="002378F0" w:rsidRPr="002378F0" w:rsidRDefault="003372B9" w:rsidP="00F31C42">
      <w:pPr>
        <w:numPr>
          <w:ilvl w:val="0"/>
          <w:numId w:val="7"/>
        </w:numPr>
        <w:tabs>
          <w:tab w:val="num" w:pos="360"/>
        </w:tabs>
        <w:suppressAutoHyphens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>Десятичные дроби</w:t>
      </w:r>
      <w:r w:rsidR="002378F0" w:rsidRPr="002378F0">
        <w:rPr>
          <w:rFonts w:ascii="Times New Roman" w:hAnsi="Times New Roman"/>
          <w:b/>
          <w:color w:val="000000"/>
          <w:sz w:val="24"/>
          <w:szCs w:val="24"/>
          <w:lang w:eastAsia="ar-SA"/>
        </w:rPr>
        <w:t>.</w:t>
      </w:r>
    </w:p>
    <w:p w:rsidR="002378F0" w:rsidRPr="002378F0" w:rsidRDefault="002378F0" w:rsidP="002378F0">
      <w:pPr>
        <w:suppressAutoHyphens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2378F0">
        <w:rPr>
          <w:rFonts w:ascii="Times New Roman" w:hAnsi="Times New Roman"/>
          <w:color w:val="000000"/>
          <w:sz w:val="24"/>
          <w:szCs w:val="24"/>
          <w:lang w:eastAsia="ar-SA"/>
        </w:rPr>
        <w:t>Десятичная запись дробей. Представление обыкновенной дроби в  виде десятичной и десятичной в виде обыкновенной; критерий обратимости обыкновенной дроби в десятичную. Изображение десятичных дробей точками на координатной прямой. Сравнение десятичных дробей. Десятичные дроби и метрическая система мер.</w:t>
      </w:r>
    </w:p>
    <w:p w:rsidR="002378F0" w:rsidRPr="002378F0" w:rsidRDefault="002378F0" w:rsidP="00F31C42">
      <w:pPr>
        <w:numPr>
          <w:ilvl w:val="0"/>
          <w:numId w:val="7"/>
        </w:numPr>
        <w:tabs>
          <w:tab w:val="num" w:pos="360"/>
        </w:tabs>
        <w:suppressAutoHyphens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r w:rsidRPr="002378F0">
        <w:rPr>
          <w:rFonts w:ascii="Times New Roman" w:hAnsi="Times New Roman"/>
          <w:b/>
          <w:color w:val="000000"/>
          <w:sz w:val="24"/>
          <w:szCs w:val="24"/>
          <w:lang w:eastAsia="ar-SA"/>
        </w:rPr>
        <w:t>Действия с деся</w:t>
      </w:r>
      <w:r w:rsidR="003372B9">
        <w:rPr>
          <w:rFonts w:ascii="Times New Roman" w:hAnsi="Times New Roman"/>
          <w:b/>
          <w:color w:val="000000"/>
          <w:sz w:val="24"/>
          <w:szCs w:val="24"/>
          <w:lang w:eastAsia="ar-SA"/>
        </w:rPr>
        <w:t>тичными дробями</w:t>
      </w:r>
      <w:r w:rsidRPr="002378F0">
        <w:rPr>
          <w:rFonts w:ascii="Times New Roman" w:hAnsi="Times New Roman"/>
          <w:b/>
          <w:color w:val="000000"/>
          <w:sz w:val="24"/>
          <w:szCs w:val="24"/>
          <w:lang w:eastAsia="ar-SA"/>
        </w:rPr>
        <w:t>.</w:t>
      </w:r>
    </w:p>
    <w:p w:rsidR="002378F0" w:rsidRPr="002378F0" w:rsidRDefault="002378F0" w:rsidP="002378F0">
      <w:pPr>
        <w:suppressAutoHyphens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2378F0">
        <w:rPr>
          <w:rFonts w:ascii="Times New Roman" w:hAnsi="Times New Roman"/>
          <w:color w:val="000000"/>
          <w:sz w:val="24"/>
          <w:szCs w:val="24"/>
          <w:lang w:eastAsia="ar-SA"/>
        </w:rPr>
        <w:t>Сложение и вычитание десятичных дробей. Умножение и деление десятичной дроби на степень 10. Умножение и деление десятичных дробей. Приближенное частное. Выполнение действий с обыкновенными и десятичными дробями.</w:t>
      </w:r>
    </w:p>
    <w:p w:rsidR="002378F0" w:rsidRPr="002378F0" w:rsidRDefault="003372B9" w:rsidP="00F31C42">
      <w:pPr>
        <w:numPr>
          <w:ilvl w:val="0"/>
          <w:numId w:val="7"/>
        </w:numPr>
        <w:tabs>
          <w:tab w:val="num" w:pos="360"/>
        </w:tabs>
        <w:suppressAutoHyphens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>Окружность</w:t>
      </w:r>
      <w:r w:rsidR="002378F0" w:rsidRPr="002378F0">
        <w:rPr>
          <w:rFonts w:ascii="Times New Roman" w:hAnsi="Times New Roman"/>
          <w:b/>
          <w:color w:val="000000"/>
          <w:sz w:val="24"/>
          <w:szCs w:val="24"/>
          <w:lang w:eastAsia="ar-SA"/>
        </w:rPr>
        <w:t>.</w:t>
      </w:r>
    </w:p>
    <w:p w:rsidR="002378F0" w:rsidRPr="002378F0" w:rsidRDefault="002378F0" w:rsidP="002378F0">
      <w:pPr>
        <w:suppressAutoHyphens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2378F0">
        <w:rPr>
          <w:rFonts w:ascii="Times New Roman" w:hAnsi="Times New Roman"/>
          <w:color w:val="000000"/>
          <w:sz w:val="24"/>
          <w:szCs w:val="24"/>
          <w:lang w:eastAsia="ar-SA"/>
        </w:rPr>
        <w:t>Взаимное расположение прямой и окружности, двух окружностей. Касательная к окружности и ее построение. Построение треугольника по трем сторонам. Неравенство треугольника. Круглые тела.</w:t>
      </w:r>
    </w:p>
    <w:p w:rsidR="002378F0" w:rsidRPr="002378F0" w:rsidRDefault="003372B9" w:rsidP="00F31C42">
      <w:pPr>
        <w:numPr>
          <w:ilvl w:val="0"/>
          <w:numId w:val="7"/>
        </w:numPr>
        <w:tabs>
          <w:tab w:val="num" w:pos="360"/>
        </w:tabs>
        <w:suppressAutoHyphens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>Отношения и проценты</w:t>
      </w:r>
      <w:r w:rsidR="002378F0" w:rsidRPr="002378F0">
        <w:rPr>
          <w:rFonts w:ascii="Times New Roman" w:hAnsi="Times New Roman"/>
          <w:b/>
          <w:color w:val="000000"/>
          <w:sz w:val="24"/>
          <w:szCs w:val="24"/>
          <w:lang w:eastAsia="ar-SA"/>
        </w:rPr>
        <w:t>.</w:t>
      </w:r>
    </w:p>
    <w:p w:rsidR="002378F0" w:rsidRPr="002378F0" w:rsidRDefault="002378F0" w:rsidP="002378F0">
      <w:pPr>
        <w:suppressAutoHyphens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2378F0">
        <w:rPr>
          <w:rFonts w:ascii="Times New Roman" w:hAnsi="Times New Roman"/>
          <w:color w:val="000000"/>
          <w:sz w:val="24"/>
          <w:szCs w:val="24"/>
          <w:lang w:eastAsia="ar-SA"/>
        </w:rPr>
        <w:t>Отношение чисел и величин. Масштаб. Деление в данном отношении.</w:t>
      </w:r>
    </w:p>
    <w:p w:rsidR="002378F0" w:rsidRPr="002378F0" w:rsidRDefault="002378F0" w:rsidP="002378F0">
      <w:pPr>
        <w:suppressAutoHyphens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2378F0">
        <w:rPr>
          <w:rFonts w:ascii="Times New Roman" w:hAnsi="Times New Roman"/>
          <w:color w:val="000000"/>
          <w:sz w:val="24"/>
          <w:szCs w:val="24"/>
          <w:lang w:eastAsia="ar-SA"/>
        </w:rPr>
        <w:t>Выражение процентов десятичными дробями; решение задач на проценты. Выражение отношения величин в процентах.</w:t>
      </w:r>
    </w:p>
    <w:p w:rsidR="002378F0" w:rsidRPr="002378F0" w:rsidRDefault="002378F0" w:rsidP="00F31C42">
      <w:pPr>
        <w:numPr>
          <w:ilvl w:val="0"/>
          <w:numId w:val="7"/>
        </w:numPr>
        <w:tabs>
          <w:tab w:val="num" w:pos="360"/>
        </w:tabs>
        <w:suppressAutoHyphens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r w:rsidRPr="002378F0">
        <w:rPr>
          <w:rFonts w:ascii="Times New Roman" w:hAnsi="Times New Roman"/>
          <w:b/>
          <w:color w:val="000000"/>
          <w:sz w:val="24"/>
          <w:szCs w:val="24"/>
          <w:lang w:eastAsia="ar-SA"/>
        </w:rPr>
        <w:t>Выражени</w:t>
      </w:r>
      <w:r w:rsidR="003372B9">
        <w:rPr>
          <w:rFonts w:ascii="Times New Roman" w:hAnsi="Times New Roman"/>
          <w:b/>
          <w:color w:val="000000"/>
          <w:sz w:val="24"/>
          <w:szCs w:val="24"/>
          <w:lang w:eastAsia="ar-SA"/>
        </w:rPr>
        <w:t>я, формулы, уравнения</w:t>
      </w:r>
      <w:r w:rsidRPr="002378F0">
        <w:rPr>
          <w:rFonts w:ascii="Times New Roman" w:hAnsi="Times New Roman"/>
          <w:b/>
          <w:color w:val="000000"/>
          <w:sz w:val="24"/>
          <w:szCs w:val="24"/>
          <w:lang w:eastAsia="ar-SA"/>
        </w:rPr>
        <w:t>.</w:t>
      </w:r>
    </w:p>
    <w:p w:rsidR="002378F0" w:rsidRPr="002378F0" w:rsidRDefault="002378F0" w:rsidP="002378F0">
      <w:pPr>
        <w:suppressAutoHyphens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2378F0">
        <w:rPr>
          <w:rFonts w:ascii="Times New Roman" w:hAnsi="Times New Roman"/>
          <w:color w:val="000000"/>
          <w:sz w:val="24"/>
          <w:szCs w:val="24"/>
          <w:lang w:eastAsia="ar-SA"/>
        </w:rPr>
        <w:t>Применение букв для записи математических выражений и предложений. Буквенные выражения и числовые подстановки. Формулы. Формулы периметра треугольника, периметр и площадь прямоугольника, объем параллелепипеда. Формулы длины окружности и площади круга.</w:t>
      </w:r>
    </w:p>
    <w:p w:rsidR="002378F0" w:rsidRPr="002378F0" w:rsidRDefault="002378F0" w:rsidP="002378F0">
      <w:pPr>
        <w:suppressAutoHyphens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2378F0">
        <w:rPr>
          <w:rFonts w:ascii="Times New Roman" w:hAnsi="Times New Roman"/>
          <w:color w:val="000000"/>
          <w:sz w:val="24"/>
          <w:szCs w:val="24"/>
          <w:lang w:eastAsia="ar-SA"/>
        </w:rPr>
        <w:t>Уравнение. Корень уравнения. Составление уравнения по условию текстовой задачи.</w:t>
      </w:r>
    </w:p>
    <w:p w:rsidR="002378F0" w:rsidRPr="002378F0" w:rsidRDefault="003372B9" w:rsidP="00F31C42">
      <w:pPr>
        <w:numPr>
          <w:ilvl w:val="0"/>
          <w:numId w:val="7"/>
        </w:numPr>
        <w:tabs>
          <w:tab w:val="num" w:pos="360"/>
        </w:tabs>
        <w:suppressAutoHyphens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>Симметрия</w:t>
      </w:r>
      <w:r w:rsidR="002378F0" w:rsidRPr="002378F0">
        <w:rPr>
          <w:rFonts w:ascii="Times New Roman" w:hAnsi="Times New Roman"/>
          <w:b/>
          <w:color w:val="000000"/>
          <w:sz w:val="24"/>
          <w:szCs w:val="24"/>
          <w:lang w:eastAsia="ar-SA"/>
        </w:rPr>
        <w:t>.</w:t>
      </w:r>
    </w:p>
    <w:p w:rsidR="002378F0" w:rsidRPr="002378F0" w:rsidRDefault="002378F0" w:rsidP="002378F0">
      <w:pPr>
        <w:suppressAutoHyphens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2378F0">
        <w:rPr>
          <w:rFonts w:ascii="Times New Roman" w:hAnsi="Times New Roman"/>
          <w:color w:val="000000"/>
          <w:sz w:val="24"/>
          <w:szCs w:val="24"/>
          <w:lang w:eastAsia="ar-SA"/>
        </w:rPr>
        <w:t>Осевая симметрия. Ось симметрии фигуры. Центральная симметрия. Построение фигуры, симметричной данной относительно прямой и относительно точки. Симметрия в окружающем мире.</w:t>
      </w:r>
    </w:p>
    <w:p w:rsidR="002378F0" w:rsidRPr="002378F0" w:rsidRDefault="003372B9" w:rsidP="00F31C42">
      <w:pPr>
        <w:numPr>
          <w:ilvl w:val="0"/>
          <w:numId w:val="7"/>
        </w:numPr>
        <w:tabs>
          <w:tab w:val="num" w:pos="360"/>
        </w:tabs>
        <w:suppressAutoHyphens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>Целые числа</w:t>
      </w:r>
      <w:r w:rsidR="002378F0" w:rsidRPr="002378F0">
        <w:rPr>
          <w:rFonts w:ascii="Times New Roman" w:hAnsi="Times New Roman"/>
          <w:b/>
          <w:color w:val="000000"/>
          <w:sz w:val="24"/>
          <w:szCs w:val="24"/>
          <w:lang w:eastAsia="ar-SA"/>
        </w:rPr>
        <w:t>.</w:t>
      </w:r>
    </w:p>
    <w:p w:rsidR="002378F0" w:rsidRPr="002378F0" w:rsidRDefault="002378F0" w:rsidP="002378F0">
      <w:pPr>
        <w:suppressAutoHyphens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2378F0">
        <w:rPr>
          <w:rFonts w:ascii="Times New Roman" w:hAnsi="Times New Roman"/>
          <w:color w:val="000000"/>
          <w:sz w:val="24"/>
          <w:szCs w:val="24"/>
          <w:lang w:eastAsia="ar-SA"/>
        </w:rPr>
        <w:lastRenderedPageBreak/>
        <w:t>Числа, противоположные натуральным. Ряд целых чисел. Изображение целых чисел точками на координатной прямой. Сравнение целых чисел. Сложение и вычитание целых чисел; выполнимость операции вычитания. Умножение и деление целых чисел; правила знаков.</w:t>
      </w:r>
    </w:p>
    <w:p w:rsidR="002378F0" w:rsidRPr="002378F0" w:rsidRDefault="003372B9" w:rsidP="00F31C42">
      <w:pPr>
        <w:numPr>
          <w:ilvl w:val="0"/>
          <w:numId w:val="7"/>
        </w:numPr>
        <w:tabs>
          <w:tab w:val="num" w:pos="360"/>
        </w:tabs>
        <w:suppressAutoHyphens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>Рациональные числа</w:t>
      </w:r>
      <w:r w:rsidR="002378F0" w:rsidRPr="002378F0">
        <w:rPr>
          <w:rFonts w:ascii="Times New Roman" w:hAnsi="Times New Roman"/>
          <w:b/>
          <w:color w:val="000000"/>
          <w:sz w:val="24"/>
          <w:szCs w:val="24"/>
          <w:lang w:eastAsia="ar-SA"/>
        </w:rPr>
        <w:t>.</w:t>
      </w:r>
    </w:p>
    <w:p w:rsidR="002378F0" w:rsidRPr="002378F0" w:rsidRDefault="002378F0" w:rsidP="002378F0">
      <w:pPr>
        <w:suppressAutoHyphens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2378F0">
        <w:rPr>
          <w:rFonts w:ascii="Times New Roman" w:hAnsi="Times New Roman"/>
          <w:color w:val="000000"/>
          <w:sz w:val="24"/>
          <w:szCs w:val="24"/>
          <w:lang w:eastAsia="ar-SA"/>
        </w:rPr>
        <w:t>Отрицательные дробные числа. Понятие рационального числа. Изображение рациональных чисел точками на координатной прямой. Противоположные числа. Модуль числа, геометрическая интерпретация модуля. Сравнение рациональных чисел. Арифметические действия с рациональными числами, свойства арифметических действий.</w:t>
      </w:r>
    </w:p>
    <w:p w:rsidR="002378F0" w:rsidRPr="002378F0" w:rsidRDefault="002378F0" w:rsidP="002378F0">
      <w:pPr>
        <w:suppressAutoHyphens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2378F0">
        <w:rPr>
          <w:rFonts w:ascii="Times New Roman" w:hAnsi="Times New Roman"/>
          <w:color w:val="000000"/>
          <w:sz w:val="24"/>
          <w:szCs w:val="24"/>
          <w:lang w:eastAsia="ar-SA"/>
        </w:rPr>
        <w:t>Примеры использования в реальной практике. Прямоугольная система координат на плоскости. Координаты точки на плоскости, абсцисса и ордината точки. Построение точек и фигур на координатной плоскости.</w:t>
      </w:r>
    </w:p>
    <w:p w:rsidR="002378F0" w:rsidRPr="002378F0" w:rsidRDefault="002378F0" w:rsidP="00F31C42">
      <w:pPr>
        <w:numPr>
          <w:ilvl w:val="0"/>
          <w:numId w:val="7"/>
        </w:numPr>
        <w:tabs>
          <w:tab w:val="num" w:pos="360"/>
        </w:tabs>
        <w:suppressAutoHyphens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r w:rsidRPr="002378F0">
        <w:rPr>
          <w:rFonts w:ascii="Times New Roman" w:hAnsi="Times New Roman"/>
          <w:b/>
          <w:color w:val="000000"/>
          <w:sz w:val="24"/>
          <w:szCs w:val="24"/>
          <w:lang w:eastAsia="ar-SA"/>
        </w:rPr>
        <w:t>Многоуголь</w:t>
      </w:r>
      <w:r w:rsidR="003372B9">
        <w:rPr>
          <w:rFonts w:ascii="Times New Roman" w:hAnsi="Times New Roman"/>
          <w:b/>
          <w:color w:val="000000"/>
          <w:sz w:val="24"/>
          <w:szCs w:val="24"/>
          <w:lang w:eastAsia="ar-SA"/>
        </w:rPr>
        <w:t xml:space="preserve">ники и многогранники </w:t>
      </w:r>
    </w:p>
    <w:p w:rsidR="002378F0" w:rsidRPr="002378F0" w:rsidRDefault="002378F0" w:rsidP="002378F0">
      <w:pPr>
        <w:suppressAutoHyphens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2378F0">
        <w:rPr>
          <w:rFonts w:ascii="Times New Roman" w:hAnsi="Times New Roman"/>
          <w:color w:val="000000"/>
          <w:sz w:val="24"/>
          <w:szCs w:val="24"/>
          <w:lang w:eastAsia="ar-SA"/>
        </w:rPr>
        <w:t>Сумма углов треугольника. Параллелограмм и его свойства, построение параллелограмма. Правильные многоугольники. Площади, равновеликие и равносоставные фигуры. Призма.</w:t>
      </w:r>
    </w:p>
    <w:p w:rsidR="003372B9" w:rsidRPr="003372B9" w:rsidRDefault="002378F0" w:rsidP="00F31C42">
      <w:pPr>
        <w:numPr>
          <w:ilvl w:val="0"/>
          <w:numId w:val="7"/>
        </w:numPr>
        <w:tabs>
          <w:tab w:val="num" w:pos="360"/>
        </w:tabs>
        <w:suppressAutoHyphens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3372B9">
        <w:rPr>
          <w:rFonts w:ascii="Times New Roman" w:hAnsi="Times New Roman"/>
          <w:b/>
          <w:color w:val="000000"/>
          <w:sz w:val="24"/>
          <w:szCs w:val="24"/>
          <w:lang w:eastAsia="ar-SA"/>
        </w:rPr>
        <w:t xml:space="preserve">Множества. Комбинаторика. Вероятность </w:t>
      </w:r>
    </w:p>
    <w:p w:rsidR="002378F0" w:rsidRPr="003372B9" w:rsidRDefault="002378F0" w:rsidP="006A315E">
      <w:pPr>
        <w:suppressAutoHyphens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3372B9">
        <w:rPr>
          <w:rFonts w:ascii="Times New Roman" w:hAnsi="Times New Roman"/>
          <w:color w:val="000000"/>
          <w:sz w:val="24"/>
          <w:szCs w:val="24"/>
          <w:lang w:eastAsia="ar-SA"/>
        </w:rPr>
        <w:t>Понятие множества. Примеры конечных и бесконечных множеств. Подмножества. Основные числовые множества и соотношения между ними. Разбиение множества. Объединение и пересечение множеств. Иллюстрация отношений между множествами с помощью кругов Эйлера.</w:t>
      </w:r>
    </w:p>
    <w:p w:rsidR="002378F0" w:rsidRPr="002378F0" w:rsidRDefault="002378F0" w:rsidP="002378F0">
      <w:pPr>
        <w:suppressAutoHyphens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2378F0">
        <w:rPr>
          <w:rFonts w:ascii="Times New Roman" w:hAnsi="Times New Roman"/>
          <w:color w:val="000000"/>
          <w:sz w:val="24"/>
          <w:szCs w:val="24"/>
          <w:lang w:eastAsia="ar-SA"/>
        </w:rPr>
        <w:t>Решение комбинаторных задач перебором всех возможных вариантов.</w:t>
      </w:r>
    </w:p>
    <w:p w:rsidR="002378F0" w:rsidRPr="002378F0" w:rsidRDefault="002378F0" w:rsidP="002378F0">
      <w:pPr>
        <w:suppressAutoHyphens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2378F0">
        <w:rPr>
          <w:rFonts w:ascii="Times New Roman" w:hAnsi="Times New Roman"/>
          <w:color w:val="000000"/>
          <w:sz w:val="24"/>
          <w:szCs w:val="24"/>
          <w:lang w:eastAsia="ar-SA"/>
        </w:rPr>
        <w:t>Случайное событие. Достоверное и невозможные события. Сравнение шансов событий.</w:t>
      </w:r>
    </w:p>
    <w:p w:rsidR="002378F0" w:rsidRPr="002378F0" w:rsidRDefault="002378F0" w:rsidP="002378F0">
      <w:pPr>
        <w:suppressAutoHyphens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2378F0" w:rsidRPr="006A315E" w:rsidRDefault="002378F0" w:rsidP="006A315E">
      <w:pPr>
        <w:pStyle w:val="a3"/>
        <w:numPr>
          <w:ilvl w:val="0"/>
          <w:numId w:val="7"/>
        </w:numPr>
        <w:suppressAutoHyphens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r w:rsidRPr="006A315E"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  <w:t>Повторение и итоговый контроль</w:t>
      </w:r>
      <w:r w:rsidRPr="006A315E">
        <w:rPr>
          <w:rFonts w:ascii="Times New Roman" w:hAnsi="Times New Roman"/>
          <w:b/>
          <w:color w:val="000000"/>
          <w:sz w:val="24"/>
          <w:szCs w:val="24"/>
          <w:lang w:eastAsia="ar-SA"/>
        </w:rPr>
        <w:t>.</w:t>
      </w:r>
    </w:p>
    <w:p w:rsidR="002378F0" w:rsidRPr="002378F0" w:rsidRDefault="002378F0" w:rsidP="002378F0">
      <w:pPr>
        <w:suppressAutoHyphens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B72BD7" w:rsidRPr="00E730E2" w:rsidRDefault="00F42E82" w:rsidP="00FF2B7B">
      <w:pPr>
        <w:jc w:val="center"/>
        <w:rPr>
          <w:rFonts w:ascii="Times New Roman" w:hAnsi="Times New Roman"/>
          <w:b/>
          <w:sz w:val="28"/>
          <w:szCs w:val="28"/>
        </w:rPr>
      </w:pPr>
      <w:r w:rsidRPr="00E730E2">
        <w:rPr>
          <w:rFonts w:ascii="Times New Roman" w:hAnsi="Times New Roman"/>
          <w:b/>
          <w:sz w:val="28"/>
          <w:szCs w:val="28"/>
        </w:rPr>
        <w:t>Учебно-тематическое планирование</w:t>
      </w:r>
    </w:p>
    <w:p w:rsidR="00F42E82" w:rsidRDefault="00F42E82" w:rsidP="00F42E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65F6">
        <w:rPr>
          <w:rFonts w:ascii="Times New Roman" w:hAnsi="Times New Roman"/>
          <w:sz w:val="24"/>
          <w:szCs w:val="24"/>
        </w:rPr>
        <w:t xml:space="preserve">       Рабочая программа рассчитана на 210 часов и реализуется в течение 35 учебных недель 6 часов в неделю (согласно федерал</w:t>
      </w:r>
      <w:r w:rsidRPr="002465F6">
        <w:rPr>
          <w:rFonts w:ascii="Times New Roman" w:hAnsi="Times New Roman"/>
          <w:sz w:val="24"/>
          <w:szCs w:val="24"/>
        </w:rPr>
        <w:t>ь</w:t>
      </w:r>
      <w:r w:rsidRPr="002465F6">
        <w:rPr>
          <w:rFonts w:ascii="Times New Roman" w:hAnsi="Times New Roman"/>
          <w:sz w:val="24"/>
          <w:szCs w:val="24"/>
        </w:rPr>
        <w:t>ному базисному учебному плану для образовательных учреждений РФ на изучение курса математики отводится 5ч в неделю плюс 1ч из школьного компонента).</w:t>
      </w:r>
    </w:p>
    <w:p w:rsidR="00F42E82" w:rsidRDefault="00F42E82" w:rsidP="00F42E82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Добавлены часы </w:t>
      </w:r>
      <w:r w:rsidRPr="00914E5B">
        <w:rPr>
          <w:rFonts w:ascii="Times New Roman" w:hAnsi="Times New Roman"/>
          <w:sz w:val="24"/>
          <w:szCs w:val="24"/>
        </w:rPr>
        <w:t xml:space="preserve"> в разделы:</w:t>
      </w:r>
    </w:p>
    <w:p w:rsidR="00F42E82" w:rsidRPr="004C2259" w:rsidRDefault="00F42E82" w:rsidP="00F42E82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4C2259">
        <w:rPr>
          <w:rFonts w:ascii="Times New Roman" w:hAnsi="Times New Roman"/>
          <w:bCs/>
          <w:iCs/>
          <w:sz w:val="24"/>
          <w:szCs w:val="24"/>
        </w:rPr>
        <w:t>Дроби и проценты – 4 часа</w:t>
      </w:r>
    </w:p>
    <w:p w:rsidR="00F42E82" w:rsidRPr="004C2259" w:rsidRDefault="00F42E82" w:rsidP="00F42E82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4C2259">
        <w:rPr>
          <w:rFonts w:ascii="Times New Roman" w:hAnsi="Times New Roman"/>
          <w:bCs/>
          <w:iCs/>
          <w:sz w:val="24"/>
          <w:szCs w:val="24"/>
        </w:rPr>
        <w:t>Десятичные дроби - 4 часа</w:t>
      </w:r>
    </w:p>
    <w:p w:rsidR="00F42E82" w:rsidRPr="004C2259" w:rsidRDefault="00F42E82" w:rsidP="00F42E82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4C2259">
        <w:rPr>
          <w:rFonts w:ascii="Times New Roman" w:hAnsi="Times New Roman"/>
          <w:bCs/>
          <w:iCs/>
          <w:sz w:val="24"/>
          <w:szCs w:val="24"/>
        </w:rPr>
        <w:t xml:space="preserve">Действия с десятичными дробями.- 4часа   </w:t>
      </w:r>
    </w:p>
    <w:p w:rsidR="00F42E82" w:rsidRPr="004C2259" w:rsidRDefault="00F42E82" w:rsidP="00F42E82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4C2259">
        <w:rPr>
          <w:rFonts w:ascii="Times New Roman" w:hAnsi="Times New Roman"/>
          <w:bCs/>
          <w:iCs/>
          <w:sz w:val="24"/>
          <w:szCs w:val="24"/>
        </w:rPr>
        <w:t>Отношения и проценты - 4часа</w:t>
      </w:r>
    </w:p>
    <w:p w:rsidR="00F42E82" w:rsidRPr="004C2259" w:rsidRDefault="00F42E82" w:rsidP="00F42E82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4C2259">
        <w:rPr>
          <w:rFonts w:ascii="Times New Roman" w:hAnsi="Times New Roman"/>
          <w:bCs/>
          <w:iCs/>
          <w:sz w:val="24"/>
          <w:szCs w:val="24"/>
        </w:rPr>
        <w:t>Выражения, формулы, уравнения – 3 часа</w:t>
      </w:r>
    </w:p>
    <w:p w:rsidR="00F42E82" w:rsidRPr="004C2259" w:rsidRDefault="00F42E82" w:rsidP="00F42E82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4C2259">
        <w:rPr>
          <w:rFonts w:ascii="Times New Roman" w:hAnsi="Times New Roman"/>
          <w:bCs/>
          <w:iCs/>
          <w:sz w:val="24"/>
          <w:szCs w:val="24"/>
        </w:rPr>
        <w:t>Целые числа – 4 часа</w:t>
      </w:r>
    </w:p>
    <w:p w:rsidR="00F42E82" w:rsidRPr="004C2259" w:rsidRDefault="00F42E82" w:rsidP="00F42E82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4C2259">
        <w:rPr>
          <w:rFonts w:ascii="Times New Roman" w:hAnsi="Times New Roman"/>
          <w:bCs/>
          <w:iCs/>
          <w:sz w:val="24"/>
          <w:szCs w:val="24"/>
        </w:rPr>
        <w:t>Рациональные числа – 4 часа</w:t>
      </w:r>
    </w:p>
    <w:p w:rsidR="00F42E82" w:rsidRPr="004C2259" w:rsidRDefault="00F42E82" w:rsidP="00F42E82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4C2259">
        <w:rPr>
          <w:rFonts w:ascii="Times New Roman" w:hAnsi="Times New Roman"/>
          <w:bCs/>
          <w:iCs/>
          <w:sz w:val="24"/>
          <w:szCs w:val="24"/>
        </w:rPr>
        <w:lastRenderedPageBreak/>
        <w:t>Многоугольники и многогранники – 1 час</w:t>
      </w:r>
    </w:p>
    <w:p w:rsidR="00F42E82" w:rsidRPr="004C2259" w:rsidRDefault="00F42E82" w:rsidP="00F42E82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4C2259">
        <w:rPr>
          <w:rFonts w:ascii="Times New Roman" w:hAnsi="Times New Roman"/>
          <w:bCs/>
          <w:iCs/>
          <w:sz w:val="24"/>
          <w:szCs w:val="24"/>
        </w:rPr>
        <w:t xml:space="preserve">Множества. Комбинаторика. – 3 часа </w:t>
      </w:r>
    </w:p>
    <w:p w:rsidR="00F42E82" w:rsidRPr="004C2259" w:rsidRDefault="00F42E82" w:rsidP="00F42E82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4C2259">
        <w:rPr>
          <w:rFonts w:ascii="Times New Roman" w:hAnsi="Times New Roman"/>
          <w:bCs/>
          <w:iCs/>
          <w:sz w:val="24"/>
          <w:szCs w:val="24"/>
        </w:rPr>
        <w:t>Повторение - 4 часа</w:t>
      </w:r>
    </w:p>
    <w:p w:rsidR="00F42E82" w:rsidRPr="00272823" w:rsidRDefault="00F42E82" w:rsidP="00F42E82">
      <w:pPr>
        <w:spacing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362"/>
        <w:gridCol w:w="7804"/>
        <w:gridCol w:w="2805"/>
        <w:gridCol w:w="2532"/>
      </w:tblGrid>
      <w:tr w:rsidR="00F42E82" w:rsidRPr="006A315E" w:rsidTr="00BA0A42">
        <w:tc>
          <w:tcPr>
            <w:tcW w:w="1384" w:type="dxa"/>
          </w:tcPr>
          <w:p w:rsidR="00F42E82" w:rsidRPr="006A315E" w:rsidRDefault="00F42E82" w:rsidP="00BA0A42">
            <w:pPr>
              <w:widowControl w:val="0"/>
              <w:tabs>
                <w:tab w:val="center" w:pos="5037"/>
                <w:tab w:val="left" w:pos="769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6A315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938" w:type="dxa"/>
          </w:tcPr>
          <w:p w:rsidR="00F42E82" w:rsidRPr="006A315E" w:rsidRDefault="00F42E82" w:rsidP="00BA0A42">
            <w:pPr>
              <w:widowControl w:val="0"/>
              <w:tabs>
                <w:tab w:val="center" w:pos="5037"/>
                <w:tab w:val="left" w:pos="769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6A315E">
              <w:rPr>
                <w:rFonts w:ascii="Times New Roman" w:eastAsia="SimSun" w:hAnsi="Times New Roman"/>
                <w:b/>
                <w:kern w:val="3"/>
                <w:sz w:val="24"/>
                <w:szCs w:val="24"/>
                <w:lang w:eastAsia="zh-CN" w:bidi="hi-IN"/>
              </w:rPr>
              <w:t>Содержание учебного материала</w:t>
            </w:r>
          </w:p>
        </w:tc>
        <w:tc>
          <w:tcPr>
            <w:tcW w:w="2835" w:type="dxa"/>
          </w:tcPr>
          <w:p w:rsidR="00F42E82" w:rsidRPr="006A315E" w:rsidRDefault="00F42E82" w:rsidP="00BA0A42">
            <w:pPr>
              <w:widowControl w:val="0"/>
              <w:tabs>
                <w:tab w:val="center" w:pos="5037"/>
                <w:tab w:val="left" w:pos="769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6A315E">
              <w:rPr>
                <w:rFonts w:ascii="Times New Roman" w:eastAsia="SimSun" w:hAnsi="Times New Roman"/>
                <w:b/>
                <w:kern w:val="3"/>
                <w:sz w:val="24"/>
                <w:szCs w:val="24"/>
                <w:lang w:eastAsia="zh-CN" w:bidi="hi-IN"/>
              </w:rPr>
              <w:t>Количество часов</w:t>
            </w:r>
          </w:p>
        </w:tc>
        <w:tc>
          <w:tcPr>
            <w:tcW w:w="2551" w:type="dxa"/>
          </w:tcPr>
          <w:p w:rsidR="00F42E82" w:rsidRPr="006A315E" w:rsidRDefault="00F42E82" w:rsidP="00BA0A42">
            <w:pPr>
              <w:widowControl w:val="0"/>
              <w:tabs>
                <w:tab w:val="center" w:pos="5037"/>
                <w:tab w:val="left" w:pos="769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6A315E">
              <w:rPr>
                <w:rFonts w:ascii="Times New Roman" w:hAnsi="Times New Roman"/>
                <w:b/>
                <w:sz w:val="24"/>
                <w:szCs w:val="24"/>
              </w:rPr>
              <w:t>Количество ко</w:t>
            </w:r>
            <w:r w:rsidRPr="006A315E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A315E">
              <w:rPr>
                <w:rFonts w:ascii="Times New Roman" w:hAnsi="Times New Roman"/>
                <w:b/>
                <w:sz w:val="24"/>
                <w:szCs w:val="24"/>
              </w:rPr>
              <w:t>трольных работ</w:t>
            </w:r>
          </w:p>
        </w:tc>
      </w:tr>
      <w:tr w:rsidR="00F42E82" w:rsidTr="00BA0A42">
        <w:tc>
          <w:tcPr>
            <w:tcW w:w="1384" w:type="dxa"/>
          </w:tcPr>
          <w:p w:rsidR="00F42E82" w:rsidRPr="006A315E" w:rsidRDefault="00F42E82" w:rsidP="00BA0A42">
            <w:pPr>
              <w:widowControl w:val="0"/>
              <w:tabs>
                <w:tab w:val="center" w:pos="5037"/>
                <w:tab w:val="left" w:pos="7695"/>
              </w:tabs>
              <w:rPr>
                <w:rFonts w:ascii="Times New Roman" w:hAnsi="Times New Roman"/>
                <w:sz w:val="24"/>
                <w:szCs w:val="24"/>
              </w:rPr>
            </w:pPr>
            <w:r w:rsidRPr="006A31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</w:tcPr>
          <w:p w:rsidR="00F42E82" w:rsidRDefault="00F42E82" w:rsidP="00BA0A42">
            <w:pPr>
              <w:widowControl w:val="0"/>
              <w:tabs>
                <w:tab w:val="center" w:pos="5037"/>
                <w:tab w:val="left" w:pos="769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kern w:val="3"/>
                <w:sz w:val="24"/>
                <w:szCs w:val="24"/>
                <w:lang w:eastAsia="zh-CN" w:bidi="hi-IN"/>
              </w:rPr>
              <w:t>Дроби и проценты</w:t>
            </w:r>
          </w:p>
        </w:tc>
        <w:tc>
          <w:tcPr>
            <w:tcW w:w="2835" w:type="dxa"/>
          </w:tcPr>
          <w:p w:rsidR="00F42E82" w:rsidRPr="006A315E" w:rsidRDefault="00F42E82" w:rsidP="00BA0A42">
            <w:pPr>
              <w:widowControl w:val="0"/>
              <w:tabs>
                <w:tab w:val="center" w:pos="5037"/>
                <w:tab w:val="left" w:pos="769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15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551" w:type="dxa"/>
          </w:tcPr>
          <w:p w:rsidR="00F42E82" w:rsidRPr="006A315E" w:rsidRDefault="00F42E82" w:rsidP="00BA0A42">
            <w:pPr>
              <w:widowControl w:val="0"/>
              <w:tabs>
                <w:tab w:val="center" w:pos="5037"/>
                <w:tab w:val="left" w:pos="769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2E82" w:rsidTr="00BA0A42">
        <w:tc>
          <w:tcPr>
            <w:tcW w:w="1384" w:type="dxa"/>
          </w:tcPr>
          <w:p w:rsidR="00F42E82" w:rsidRPr="006A315E" w:rsidRDefault="00F42E82" w:rsidP="00BA0A42">
            <w:pPr>
              <w:widowControl w:val="0"/>
              <w:tabs>
                <w:tab w:val="center" w:pos="5037"/>
                <w:tab w:val="left" w:pos="7695"/>
              </w:tabs>
              <w:rPr>
                <w:rFonts w:ascii="Times New Roman" w:hAnsi="Times New Roman"/>
                <w:sz w:val="24"/>
                <w:szCs w:val="24"/>
              </w:rPr>
            </w:pPr>
            <w:r w:rsidRPr="006A31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</w:tcPr>
          <w:p w:rsidR="00F42E82" w:rsidRDefault="00F42E82" w:rsidP="00BA0A42">
            <w:pPr>
              <w:widowControl w:val="0"/>
              <w:tabs>
                <w:tab w:val="center" w:pos="5037"/>
                <w:tab w:val="left" w:pos="769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kern w:val="3"/>
                <w:sz w:val="24"/>
                <w:szCs w:val="24"/>
                <w:lang w:eastAsia="zh-CN" w:bidi="hi-IN"/>
              </w:rPr>
              <w:t>Прямые на плоскости и в пространстве</w:t>
            </w:r>
          </w:p>
        </w:tc>
        <w:tc>
          <w:tcPr>
            <w:tcW w:w="2835" w:type="dxa"/>
          </w:tcPr>
          <w:p w:rsidR="00F42E82" w:rsidRPr="006A315E" w:rsidRDefault="00F42E82" w:rsidP="00BA0A42">
            <w:pPr>
              <w:widowControl w:val="0"/>
              <w:tabs>
                <w:tab w:val="center" w:pos="5037"/>
                <w:tab w:val="left" w:pos="769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F42E82" w:rsidRPr="006A315E" w:rsidRDefault="00F42E82" w:rsidP="00BA0A42">
            <w:pPr>
              <w:widowControl w:val="0"/>
              <w:tabs>
                <w:tab w:val="center" w:pos="5037"/>
                <w:tab w:val="left" w:pos="769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2E82" w:rsidTr="00BA0A42">
        <w:tc>
          <w:tcPr>
            <w:tcW w:w="1384" w:type="dxa"/>
          </w:tcPr>
          <w:p w:rsidR="00F42E82" w:rsidRPr="006A315E" w:rsidRDefault="00F42E82" w:rsidP="00BA0A42">
            <w:pPr>
              <w:widowControl w:val="0"/>
              <w:tabs>
                <w:tab w:val="center" w:pos="5037"/>
                <w:tab w:val="left" w:pos="7695"/>
              </w:tabs>
              <w:rPr>
                <w:rFonts w:ascii="Times New Roman" w:hAnsi="Times New Roman"/>
                <w:sz w:val="24"/>
                <w:szCs w:val="24"/>
              </w:rPr>
            </w:pPr>
            <w:r w:rsidRPr="006A31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</w:tcPr>
          <w:p w:rsidR="00F42E82" w:rsidRDefault="00F42E82" w:rsidP="00BA0A42">
            <w:pPr>
              <w:widowControl w:val="0"/>
              <w:tabs>
                <w:tab w:val="center" w:pos="5037"/>
                <w:tab w:val="left" w:pos="769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spacing w:val="-3"/>
                <w:kern w:val="3"/>
                <w:sz w:val="24"/>
                <w:szCs w:val="24"/>
                <w:lang w:eastAsia="zh-CN" w:bidi="hi-IN"/>
              </w:rPr>
              <w:t>Десятичные дроби</w:t>
            </w:r>
          </w:p>
        </w:tc>
        <w:tc>
          <w:tcPr>
            <w:tcW w:w="2835" w:type="dxa"/>
          </w:tcPr>
          <w:p w:rsidR="00F42E82" w:rsidRPr="006A315E" w:rsidRDefault="00F42E82" w:rsidP="00BA0A42">
            <w:pPr>
              <w:widowControl w:val="0"/>
              <w:tabs>
                <w:tab w:val="center" w:pos="5037"/>
                <w:tab w:val="left" w:pos="769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51" w:type="dxa"/>
          </w:tcPr>
          <w:p w:rsidR="00F42E82" w:rsidRPr="006A315E" w:rsidRDefault="00F42E82" w:rsidP="00BA0A42">
            <w:pPr>
              <w:widowControl w:val="0"/>
              <w:tabs>
                <w:tab w:val="center" w:pos="5037"/>
                <w:tab w:val="left" w:pos="769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2E82" w:rsidTr="00BA0A42">
        <w:tc>
          <w:tcPr>
            <w:tcW w:w="1384" w:type="dxa"/>
          </w:tcPr>
          <w:p w:rsidR="00F42E82" w:rsidRPr="006A315E" w:rsidRDefault="00F42E82" w:rsidP="00BA0A42">
            <w:pPr>
              <w:widowControl w:val="0"/>
              <w:tabs>
                <w:tab w:val="center" w:pos="5037"/>
                <w:tab w:val="left" w:pos="7695"/>
              </w:tabs>
              <w:rPr>
                <w:rFonts w:ascii="Times New Roman" w:hAnsi="Times New Roman"/>
                <w:sz w:val="24"/>
                <w:szCs w:val="24"/>
              </w:rPr>
            </w:pPr>
            <w:r w:rsidRPr="006A31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38" w:type="dxa"/>
          </w:tcPr>
          <w:p w:rsidR="00F42E82" w:rsidRDefault="00F42E82" w:rsidP="00BA0A42">
            <w:pPr>
              <w:widowControl w:val="0"/>
              <w:tabs>
                <w:tab w:val="center" w:pos="5037"/>
                <w:tab w:val="left" w:pos="769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spacing w:val="-3"/>
                <w:kern w:val="3"/>
                <w:sz w:val="24"/>
                <w:szCs w:val="24"/>
                <w:lang w:eastAsia="zh-CN" w:bidi="hi-IN"/>
              </w:rPr>
              <w:t>Действия с десятичными дробями</w:t>
            </w:r>
          </w:p>
        </w:tc>
        <w:tc>
          <w:tcPr>
            <w:tcW w:w="2835" w:type="dxa"/>
          </w:tcPr>
          <w:p w:rsidR="00F42E82" w:rsidRPr="006A315E" w:rsidRDefault="00F42E82" w:rsidP="00BA0A42">
            <w:pPr>
              <w:widowControl w:val="0"/>
              <w:tabs>
                <w:tab w:val="center" w:pos="5037"/>
                <w:tab w:val="left" w:pos="769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551" w:type="dxa"/>
          </w:tcPr>
          <w:p w:rsidR="00F42E82" w:rsidRPr="006A315E" w:rsidRDefault="00F42E82" w:rsidP="00BA0A42">
            <w:pPr>
              <w:widowControl w:val="0"/>
              <w:tabs>
                <w:tab w:val="center" w:pos="5037"/>
                <w:tab w:val="left" w:pos="769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2E82" w:rsidTr="00BA0A42">
        <w:tc>
          <w:tcPr>
            <w:tcW w:w="1384" w:type="dxa"/>
          </w:tcPr>
          <w:p w:rsidR="00F42E82" w:rsidRPr="006A315E" w:rsidRDefault="00F42E82" w:rsidP="00BA0A42">
            <w:pPr>
              <w:widowControl w:val="0"/>
              <w:tabs>
                <w:tab w:val="center" w:pos="5037"/>
                <w:tab w:val="left" w:pos="7695"/>
              </w:tabs>
              <w:rPr>
                <w:rFonts w:ascii="Times New Roman" w:hAnsi="Times New Roman"/>
                <w:sz w:val="24"/>
                <w:szCs w:val="24"/>
              </w:rPr>
            </w:pPr>
            <w:r w:rsidRPr="006A315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8" w:type="dxa"/>
          </w:tcPr>
          <w:p w:rsidR="00F42E82" w:rsidRDefault="00F42E82" w:rsidP="00BA0A42">
            <w:pPr>
              <w:widowControl w:val="0"/>
              <w:tabs>
                <w:tab w:val="center" w:pos="5037"/>
                <w:tab w:val="left" w:pos="769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kern w:val="3"/>
                <w:sz w:val="24"/>
                <w:szCs w:val="24"/>
                <w:lang w:eastAsia="zh-CN" w:bidi="hi-IN"/>
              </w:rPr>
              <w:t>Окружность</w:t>
            </w:r>
          </w:p>
        </w:tc>
        <w:tc>
          <w:tcPr>
            <w:tcW w:w="2835" w:type="dxa"/>
          </w:tcPr>
          <w:p w:rsidR="00F42E82" w:rsidRPr="006A315E" w:rsidRDefault="00F42E82" w:rsidP="00BA0A42">
            <w:pPr>
              <w:widowControl w:val="0"/>
              <w:tabs>
                <w:tab w:val="center" w:pos="5037"/>
                <w:tab w:val="left" w:pos="769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:rsidR="00F42E82" w:rsidRPr="006A315E" w:rsidRDefault="00F42E82" w:rsidP="00BA0A42">
            <w:pPr>
              <w:widowControl w:val="0"/>
              <w:tabs>
                <w:tab w:val="center" w:pos="5037"/>
                <w:tab w:val="left" w:pos="769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2E82" w:rsidTr="00BA0A42">
        <w:tc>
          <w:tcPr>
            <w:tcW w:w="1384" w:type="dxa"/>
          </w:tcPr>
          <w:p w:rsidR="00F42E82" w:rsidRPr="006A315E" w:rsidRDefault="00F42E82" w:rsidP="00BA0A42">
            <w:pPr>
              <w:widowControl w:val="0"/>
              <w:tabs>
                <w:tab w:val="center" w:pos="5037"/>
                <w:tab w:val="left" w:pos="7695"/>
              </w:tabs>
              <w:rPr>
                <w:rFonts w:ascii="Times New Roman" w:hAnsi="Times New Roman"/>
                <w:sz w:val="24"/>
                <w:szCs w:val="24"/>
              </w:rPr>
            </w:pPr>
            <w:r w:rsidRPr="006A31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8" w:type="dxa"/>
          </w:tcPr>
          <w:p w:rsidR="00F42E82" w:rsidRDefault="00F42E82" w:rsidP="00BA0A42">
            <w:pPr>
              <w:widowControl w:val="0"/>
              <w:tabs>
                <w:tab w:val="center" w:pos="5037"/>
                <w:tab w:val="left" w:pos="769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kern w:val="3"/>
                <w:sz w:val="24"/>
                <w:szCs w:val="24"/>
                <w:lang w:eastAsia="zh-CN" w:bidi="hi-IN"/>
              </w:rPr>
              <w:t>Отношения и проценты</w:t>
            </w:r>
          </w:p>
        </w:tc>
        <w:tc>
          <w:tcPr>
            <w:tcW w:w="2835" w:type="dxa"/>
          </w:tcPr>
          <w:p w:rsidR="00F42E82" w:rsidRPr="006A315E" w:rsidRDefault="00F42E82" w:rsidP="00BA0A42">
            <w:pPr>
              <w:widowControl w:val="0"/>
              <w:tabs>
                <w:tab w:val="center" w:pos="5037"/>
                <w:tab w:val="left" w:pos="769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551" w:type="dxa"/>
          </w:tcPr>
          <w:p w:rsidR="00F42E82" w:rsidRPr="006A315E" w:rsidRDefault="00F42E82" w:rsidP="00BA0A42">
            <w:pPr>
              <w:widowControl w:val="0"/>
              <w:tabs>
                <w:tab w:val="center" w:pos="5037"/>
                <w:tab w:val="left" w:pos="769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2E82" w:rsidTr="00BA0A42">
        <w:tc>
          <w:tcPr>
            <w:tcW w:w="1384" w:type="dxa"/>
          </w:tcPr>
          <w:p w:rsidR="00F42E82" w:rsidRPr="006A315E" w:rsidRDefault="00F42E82" w:rsidP="00BA0A42">
            <w:pPr>
              <w:widowControl w:val="0"/>
              <w:tabs>
                <w:tab w:val="center" w:pos="5037"/>
                <w:tab w:val="left" w:pos="7695"/>
              </w:tabs>
              <w:rPr>
                <w:rFonts w:ascii="Times New Roman" w:hAnsi="Times New Roman"/>
                <w:sz w:val="24"/>
                <w:szCs w:val="24"/>
              </w:rPr>
            </w:pPr>
            <w:r w:rsidRPr="006A315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38" w:type="dxa"/>
          </w:tcPr>
          <w:p w:rsidR="00F42E82" w:rsidRDefault="00F42E82" w:rsidP="00BA0A42">
            <w:pPr>
              <w:widowControl w:val="0"/>
              <w:tabs>
                <w:tab w:val="center" w:pos="5037"/>
                <w:tab w:val="left" w:pos="769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kern w:val="3"/>
                <w:sz w:val="24"/>
                <w:szCs w:val="24"/>
                <w:lang w:eastAsia="zh-CN" w:bidi="hi-IN"/>
              </w:rPr>
              <w:t>Выражения, формулы, уравнения</w:t>
            </w:r>
          </w:p>
        </w:tc>
        <w:tc>
          <w:tcPr>
            <w:tcW w:w="2835" w:type="dxa"/>
          </w:tcPr>
          <w:p w:rsidR="00F42E82" w:rsidRPr="006A315E" w:rsidRDefault="00F42E82" w:rsidP="00BA0A42">
            <w:pPr>
              <w:widowControl w:val="0"/>
              <w:tabs>
                <w:tab w:val="center" w:pos="5037"/>
                <w:tab w:val="left" w:pos="769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551" w:type="dxa"/>
          </w:tcPr>
          <w:p w:rsidR="00F42E82" w:rsidRPr="006A315E" w:rsidRDefault="00F42E82" w:rsidP="00BA0A42">
            <w:pPr>
              <w:widowControl w:val="0"/>
              <w:tabs>
                <w:tab w:val="center" w:pos="5037"/>
                <w:tab w:val="left" w:pos="769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2E82" w:rsidTr="00BA0A42">
        <w:tc>
          <w:tcPr>
            <w:tcW w:w="1384" w:type="dxa"/>
          </w:tcPr>
          <w:p w:rsidR="00F42E82" w:rsidRPr="006A315E" w:rsidRDefault="00F42E82" w:rsidP="00BA0A42">
            <w:pPr>
              <w:widowControl w:val="0"/>
              <w:tabs>
                <w:tab w:val="center" w:pos="5037"/>
                <w:tab w:val="left" w:pos="7695"/>
              </w:tabs>
              <w:rPr>
                <w:rFonts w:ascii="Times New Roman" w:hAnsi="Times New Roman"/>
                <w:sz w:val="24"/>
                <w:szCs w:val="24"/>
              </w:rPr>
            </w:pPr>
            <w:r w:rsidRPr="006A315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38" w:type="dxa"/>
          </w:tcPr>
          <w:p w:rsidR="00F42E82" w:rsidRDefault="00F42E82" w:rsidP="00BA0A42">
            <w:pPr>
              <w:widowControl w:val="0"/>
              <w:tabs>
                <w:tab w:val="center" w:pos="5037"/>
                <w:tab w:val="left" w:pos="769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kern w:val="3"/>
                <w:sz w:val="24"/>
                <w:szCs w:val="24"/>
                <w:lang w:eastAsia="zh-CN" w:bidi="hi-IN"/>
              </w:rPr>
              <w:t>Симметрия</w:t>
            </w:r>
          </w:p>
        </w:tc>
        <w:tc>
          <w:tcPr>
            <w:tcW w:w="2835" w:type="dxa"/>
          </w:tcPr>
          <w:p w:rsidR="00F42E82" w:rsidRPr="006A315E" w:rsidRDefault="00F42E82" w:rsidP="00BA0A42">
            <w:pPr>
              <w:widowControl w:val="0"/>
              <w:tabs>
                <w:tab w:val="center" w:pos="5037"/>
                <w:tab w:val="left" w:pos="769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F42E82" w:rsidRPr="006A315E" w:rsidRDefault="00F42E82" w:rsidP="00BA0A42">
            <w:pPr>
              <w:widowControl w:val="0"/>
              <w:tabs>
                <w:tab w:val="center" w:pos="5037"/>
                <w:tab w:val="left" w:pos="769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2E82" w:rsidTr="00BA0A42">
        <w:tc>
          <w:tcPr>
            <w:tcW w:w="1384" w:type="dxa"/>
          </w:tcPr>
          <w:p w:rsidR="00F42E82" w:rsidRPr="006A315E" w:rsidRDefault="00F42E82" w:rsidP="00BA0A42">
            <w:pPr>
              <w:widowControl w:val="0"/>
              <w:tabs>
                <w:tab w:val="center" w:pos="5037"/>
                <w:tab w:val="left" w:pos="7695"/>
              </w:tabs>
              <w:rPr>
                <w:rFonts w:ascii="Times New Roman" w:hAnsi="Times New Roman"/>
                <w:sz w:val="24"/>
                <w:szCs w:val="24"/>
              </w:rPr>
            </w:pPr>
            <w:r w:rsidRPr="006A315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38" w:type="dxa"/>
          </w:tcPr>
          <w:p w:rsidR="00F42E82" w:rsidRDefault="00F42E82" w:rsidP="00BA0A42">
            <w:pPr>
              <w:widowControl w:val="0"/>
              <w:tabs>
                <w:tab w:val="center" w:pos="5037"/>
                <w:tab w:val="left" w:pos="769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kern w:val="3"/>
                <w:sz w:val="24"/>
                <w:szCs w:val="24"/>
                <w:lang w:eastAsia="zh-CN" w:bidi="hi-IN"/>
              </w:rPr>
              <w:t>Целые числа</w:t>
            </w:r>
          </w:p>
        </w:tc>
        <w:tc>
          <w:tcPr>
            <w:tcW w:w="2835" w:type="dxa"/>
          </w:tcPr>
          <w:p w:rsidR="00F42E82" w:rsidRPr="006A315E" w:rsidRDefault="00F42E82" w:rsidP="00BA0A42">
            <w:pPr>
              <w:widowControl w:val="0"/>
              <w:tabs>
                <w:tab w:val="center" w:pos="5037"/>
                <w:tab w:val="left" w:pos="769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551" w:type="dxa"/>
          </w:tcPr>
          <w:p w:rsidR="00F42E82" w:rsidRPr="006A315E" w:rsidRDefault="00F42E82" w:rsidP="00BA0A42">
            <w:pPr>
              <w:widowControl w:val="0"/>
              <w:tabs>
                <w:tab w:val="center" w:pos="5037"/>
                <w:tab w:val="left" w:pos="769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2E82" w:rsidTr="00BA0A42">
        <w:tc>
          <w:tcPr>
            <w:tcW w:w="1384" w:type="dxa"/>
          </w:tcPr>
          <w:p w:rsidR="00F42E82" w:rsidRPr="006A315E" w:rsidRDefault="00F42E82" w:rsidP="00BA0A42">
            <w:pPr>
              <w:widowControl w:val="0"/>
              <w:tabs>
                <w:tab w:val="center" w:pos="5037"/>
                <w:tab w:val="left" w:pos="7695"/>
              </w:tabs>
              <w:rPr>
                <w:rFonts w:ascii="Times New Roman" w:hAnsi="Times New Roman"/>
                <w:sz w:val="24"/>
                <w:szCs w:val="24"/>
              </w:rPr>
            </w:pPr>
            <w:r w:rsidRPr="006A315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8" w:type="dxa"/>
          </w:tcPr>
          <w:p w:rsidR="00F42E82" w:rsidRDefault="00F42E82" w:rsidP="00BA0A42">
            <w:pPr>
              <w:widowControl w:val="0"/>
              <w:tabs>
                <w:tab w:val="center" w:pos="5037"/>
                <w:tab w:val="left" w:pos="769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kern w:val="3"/>
                <w:sz w:val="24"/>
                <w:szCs w:val="24"/>
                <w:lang w:eastAsia="zh-CN" w:bidi="hi-IN"/>
              </w:rPr>
              <w:t>Рациональные числа</w:t>
            </w:r>
          </w:p>
        </w:tc>
        <w:tc>
          <w:tcPr>
            <w:tcW w:w="2835" w:type="dxa"/>
          </w:tcPr>
          <w:p w:rsidR="00F42E82" w:rsidRPr="006A315E" w:rsidRDefault="00F42E82" w:rsidP="00BA0A42">
            <w:pPr>
              <w:widowControl w:val="0"/>
              <w:tabs>
                <w:tab w:val="center" w:pos="5037"/>
                <w:tab w:val="left" w:pos="769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551" w:type="dxa"/>
          </w:tcPr>
          <w:p w:rsidR="00F42E82" w:rsidRPr="006A315E" w:rsidRDefault="00F42E82" w:rsidP="00BA0A42">
            <w:pPr>
              <w:widowControl w:val="0"/>
              <w:tabs>
                <w:tab w:val="center" w:pos="5037"/>
                <w:tab w:val="left" w:pos="769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2E82" w:rsidTr="00BA0A42">
        <w:tc>
          <w:tcPr>
            <w:tcW w:w="1384" w:type="dxa"/>
          </w:tcPr>
          <w:p w:rsidR="00F42E82" w:rsidRPr="006A315E" w:rsidRDefault="00F42E82" w:rsidP="00BA0A42">
            <w:pPr>
              <w:widowControl w:val="0"/>
              <w:tabs>
                <w:tab w:val="center" w:pos="5037"/>
                <w:tab w:val="left" w:pos="7695"/>
              </w:tabs>
              <w:rPr>
                <w:rFonts w:ascii="Times New Roman" w:hAnsi="Times New Roman"/>
                <w:sz w:val="24"/>
                <w:szCs w:val="24"/>
              </w:rPr>
            </w:pPr>
            <w:r w:rsidRPr="006A315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938" w:type="dxa"/>
          </w:tcPr>
          <w:p w:rsidR="00F42E82" w:rsidRDefault="00F42E82" w:rsidP="00BA0A42">
            <w:pPr>
              <w:widowControl w:val="0"/>
              <w:tabs>
                <w:tab w:val="center" w:pos="5037"/>
                <w:tab w:val="left" w:pos="769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6A315E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Многоугольники и многогранники</w:t>
            </w:r>
          </w:p>
        </w:tc>
        <w:tc>
          <w:tcPr>
            <w:tcW w:w="2835" w:type="dxa"/>
          </w:tcPr>
          <w:p w:rsidR="00F42E82" w:rsidRPr="006A315E" w:rsidRDefault="00F42E82" w:rsidP="00BA0A42">
            <w:pPr>
              <w:widowControl w:val="0"/>
              <w:tabs>
                <w:tab w:val="center" w:pos="5037"/>
                <w:tab w:val="left" w:pos="769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:rsidR="00F42E82" w:rsidRPr="006A315E" w:rsidRDefault="00F42E82" w:rsidP="00BA0A42">
            <w:pPr>
              <w:widowControl w:val="0"/>
              <w:tabs>
                <w:tab w:val="center" w:pos="5037"/>
                <w:tab w:val="left" w:pos="769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2E82" w:rsidTr="00BA0A42">
        <w:tc>
          <w:tcPr>
            <w:tcW w:w="1384" w:type="dxa"/>
          </w:tcPr>
          <w:p w:rsidR="00F42E82" w:rsidRPr="006A315E" w:rsidRDefault="00F42E82" w:rsidP="00BA0A42">
            <w:pPr>
              <w:widowControl w:val="0"/>
              <w:tabs>
                <w:tab w:val="center" w:pos="5037"/>
                <w:tab w:val="left" w:pos="7695"/>
              </w:tabs>
              <w:rPr>
                <w:rFonts w:ascii="Times New Roman" w:hAnsi="Times New Roman"/>
                <w:sz w:val="24"/>
                <w:szCs w:val="24"/>
              </w:rPr>
            </w:pPr>
            <w:r w:rsidRPr="006A315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38" w:type="dxa"/>
          </w:tcPr>
          <w:p w:rsidR="00F42E82" w:rsidRDefault="00F42E82" w:rsidP="00BA0A42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315E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Множества. Комбинаторика. Вероятность </w:t>
            </w:r>
          </w:p>
        </w:tc>
        <w:tc>
          <w:tcPr>
            <w:tcW w:w="2835" w:type="dxa"/>
          </w:tcPr>
          <w:p w:rsidR="00F42E82" w:rsidRPr="006A315E" w:rsidRDefault="00F42E82" w:rsidP="00BA0A42">
            <w:pPr>
              <w:widowControl w:val="0"/>
              <w:tabs>
                <w:tab w:val="center" w:pos="5037"/>
                <w:tab w:val="left" w:pos="769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551" w:type="dxa"/>
          </w:tcPr>
          <w:p w:rsidR="00F42E82" w:rsidRPr="006A315E" w:rsidRDefault="00F42E82" w:rsidP="00BA0A42">
            <w:pPr>
              <w:widowControl w:val="0"/>
              <w:tabs>
                <w:tab w:val="center" w:pos="5037"/>
                <w:tab w:val="left" w:pos="769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2E82" w:rsidTr="00BA0A42">
        <w:tc>
          <w:tcPr>
            <w:tcW w:w="1384" w:type="dxa"/>
          </w:tcPr>
          <w:p w:rsidR="00F42E82" w:rsidRPr="006A315E" w:rsidRDefault="00F42E82" w:rsidP="00BA0A42">
            <w:pPr>
              <w:widowControl w:val="0"/>
              <w:tabs>
                <w:tab w:val="center" w:pos="5037"/>
                <w:tab w:val="left" w:pos="7695"/>
              </w:tabs>
              <w:rPr>
                <w:rFonts w:ascii="Times New Roman" w:hAnsi="Times New Roman"/>
                <w:sz w:val="24"/>
                <w:szCs w:val="24"/>
              </w:rPr>
            </w:pPr>
            <w:r w:rsidRPr="006A315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938" w:type="dxa"/>
          </w:tcPr>
          <w:p w:rsidR="00F42E82" w:rsidRPr="006A315E" w:rsidRDefault="00F42E82" w:rsidP="00BA0A42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6A315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>Повторение и итоговый контроль</w:t>
            </w:r>
          </w:p>
        </w:tc>
        <w:tc>
          <w:tcPr>
            <w:tcW w:w="2835" w:type="dxa"/>
          </w:tcPr>
          <w:p w:rsidR="00F42E82" w:rsidRPr="006A315E" w:rsidRDefault="00F42E82" w:rsidP="00BA0A42">
            <w:pPr>
              <w:widowControl w:val="0"/>
              <w:tabs>
                <w:tab w:val="center" w:pos="5037"/>
                <w:tab w:val="left" w:pos="769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551" w:type="dxa"/>
          </w:tcPr>
          <w:p w:rsidR="00F42E82" w:rsidRPr="006A315E" w:rsidRDefault="00F42E82" w:rsidP="00BA0A42">
            <w:pPr>
              <w:widowControl w:val="0"/>
              <w:tabs>
                <w:tab w:val="center" w:pos="5037"/>
                <w:tab w:val="left" w:pos="769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E730E2" w:rsidRDefault="00E730E2" w:rsidP="00E730E2">
      <w:pPr>
        <w:jc w:val="center"/>
        <w:rPr>
          <w:rFonts w:ascii="Times New Roman" w:hAnsi="Times New Roman"/>
          <w:b/>
          <w:sz w:val="24"/>
          <w:szCs w:val="24"/>
        </w:rPr>
      </w:pPr>
    </w:p>
    <w:p w:rsidR="00FF4FDC" w:rsidRPr="00E730E2" w:rsidRDefault="00FF4FDC" w:rsidP="00E730E2">
      <w:pPr>
        <w:jc w:val="center"/>
        <w:rPr>
          <w:rFonts w:ascii="Times New Roman" w:hAnsi="Times New Roman"/>
          <w:b/>
          <w:sz w:val="28"/>
          <w:szCs w:val="28"/>
        </w:rPr>
      </w:pPr>
      <w:r w:rsidRPr="00E730E2">
        <w:rPr>
          <w:rFonts w:ascii="Times New Roman" w:hAnsi="Times New Roman"/>
          <w:b/>
          <w:sz w:val="28"/>
          <w:szCs w:val="28"/>
        </w:rPr>
        <w:lastRenderedPageBreak/>
        <w:t>Календарно-тематическое планиро</w:t>
      </w:r>
      <w:r w:rsidR="00FF2B7B" w:rsidRPr="00E730E2">
        <w:rPr>
          <w:rFonts w:ascii="Times New Roman" w:hAnsi="Times New Roman"/>
          <w:b/>
          <w:sz w:val="28"/>
          <w:szCs w:val="28"/>
        </w:rPr>
        <w:t>вание</w:t>
      </w:r>
    </w:p>
    <w:p w:rsidR="00B72BD7" w:rsidRPr="00350768" w:rsidRDefault="00B72BD7" w:rsidP="00B72BD7">
      <w:pPr>
        <w:spacing w:line="360" w:lineRule="exact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>У</w:t>
      </w:r>
      <w:r w:rsidRPr="003507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чебник «Математика» для </w:t>
      </w: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6 </w:t>
      </w:r>
      <w:r w:rsidRPr="003507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класса образовательных учреждений /«Математика – Сферы» (5-6 классы), авторы:  Е.А.Бунимович и</w:t>
      </w: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др., М.: Просвещение, 2016./ </w:t>
      </w:r>
    </w:p>
    <w:tbl>
      <w:tblPr>
        <w:tblW w:w="1598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12"/>
        <w:gridCol w:w="709"/>
        <w:gridCol w:w="8364"/>
        <w:gridCol w:w="1275"/>
        <w:gridCol w:w="1418"/>
        <w:gridCol w:w="3402"/>
      </w:tblGrid>
      <w:tr w:rsidR="00F02E8F" w:rsidRPr="006B394A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6B394A" w:rsidRDefault="00F02E8F" w:rsidP="006B394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394A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709" w:type="dxa"/>
            <w:shd w:val="clear" w:color="auto" w:fill="auto"/>
          </w:tcPr>
          <w:p w:rsidR="00F02E8F" w:rsidRPr="006B394A" w:rsidRDefault="00F02E8F" w:rsidP="006B394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394A">
              <w:rPr>
                <w:rFonts w:ascii="Times New Roman" w:hAnsi="Times New Roman"/>
                <w:b/>
                <w:bCs/>
                <w:sz w:val="24"/>
                <w:szCs w:val="24"/>
              </w:rPr>
              <w:t>Кол-во ч</w:t>
            </w:r>
            <w:r w:rsidRPr="006B394A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6B394A">
              <w:rPr>
                <w:rFonts w:ascii="Times New Roman" w:hAnsi="Times New Roman"/>
                <w:b/>
                <w:bCs/>
                <w:sz w:val="24"/>
                <w:szCs w:val="24"/>
              </w:rPr>
              <w:t>сов</w:t>
            </w:r>
          </w:p>
        </w:tc>
        <w:tc>
          <w:tcPr>
            <w:tcW w:w="8364" w:type="dxa"/>
            <w:shd w:val="clear" w:color="auto" w:fill="auto"/>
          </w:tcPr>
          <w:p w:rsidR="00F02E8F" w:rsidRPr="006B394A" w:rsidRDefault="00F02E8F" w:rsidP="006B394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394A">
              <w:rPr>
                <w:rFonts w:ascii="Times New Roman" w:hAnsi="Times New Roman"/>
                <w:b/>
                <w:bCs/>
                <w:sz w:val="24"/>
                <w:szCs w:val="24"/>
              </w:rPr>
              <w:t>Тема раздела, урока</w:t>
            </w:r>
          </w:p>
        </w:tc>
        <w:tc>
          <w:tcPr>
            <w:tcW w:w="1275" w:type="dxa"/>
            <w:shd w:val="clear" w:color="auto" w:fill="auto"/>
          </w:tcPr>
          <w:p w:rsidR="00F02E8F" w:rsidRPr="006B394A" w:rsidRDefault="00F02E8F" w:rsidP="006B394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394A"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  <w:p w:rsidR="00F02E8F" w:rsidRPr="006B394A" w:rsidRDefault="00F02E8F" w:rsidP="006B394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394A">
              <w:rPr>
                <w:rFonts w:ascii="Times New Roman" w:hAnsi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418" w:type="dxa"/>
            <w:shd w:val="clear" w:color="auto" w:fill="auto"/>
          </w:tcPr>
          <w:p w:rsidR="00F02E8F" w:rsidRPr="006B394A" w:rsidRDefault="00F02E8F" w:rsidP="006B394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394A"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  <w:p w:rsidR="00F02E8F" w:rsidRPr="006B394A" w:rsidRDefault="00F02E8F" w:rsidP="006B394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394A">
              <w:rPr>
                <w:rFonts w:ascii="Times New Roman" w:hAnsi="Times New Roman"/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3402" w:type="dxa"/>
            <w:shd w:val="clear" w:color="auto" w:fill="auto"/>
          </w:tcPr>
          <w:p w:rsidR="00F02E8F" w:rsidRPr="006B394A" w:rsidRDefault="00F02E8F" w:rsidP="006B394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394A">
              <w:rPr>
                <w:rFonts w:ascii="Times New Roman" w:hAnsi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1-6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364" w:type="dxa"/>
            <w:shd w:val="clear" w:color="auto" w:fill="auto"/>
          </w:tcPr>
          <w:p w:rsidR="00F02E8F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Повторение за курс 5 класса</w:t>
            </w:r>
          </w:p>
          <w:p w:rsidR="00F02E8F" w:rsidRPr="00FF4FDC" w:rsidRDefault="00F02E8F" w:rsidP="00CC2BD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24DE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В</w:t>
            </w:r>
            <w:r w:rsidR="00CC2BD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ходно</w:t>
            </w:r>
            <w:r w:rsidRPr="00724DE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й контроль по теме «Повторение курса 5 класса»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02E8F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64" w:type="dxa"/>
            <w:shd w:val="clear" w:color="auto" w:fill="auto"/>
          </w:tcPr>
          <w:p w:rsidR="00F02E8F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57237">
              <w:rPr>
                <w:rFonts w:ascii="Times New Roman" w:hAnsi="Times New Roman"/>
                <w:b/>
                <w:bCs/>
                <w:sz w:val="24"/>
                <w:szCs w:val="24"/>
              </w:rPr>
              <w:t>Глава 1. Дроби и проценты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Обыкновенные дроби. Основное свойство дроби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Сравнение дробей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Правила действия с дробями. Сложение и вычитание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Правила действия с  дробями. Умножение и деление дробей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Задачи на совместную работу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«Многоэтажные дроби»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Нахождение части от числа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14-15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Задачи по теме: «Нахождение части от числа»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Нахождение числа по его части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17-18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Задачи по теме: «Нахождение числа по его части»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Какую часть одно число составляет от другого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Понятие процента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21-22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Решение задач на нахождение процента от величины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23-24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Решение задач на увеличение величины на несколько процентов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Решение задач на проценты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Решение задач на проценты. Самостоятельная работа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Столбчатые диаграммы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Круговые диаграммы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Обобщение и систематизация знаний по теме: «Дроби и проценты»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/>
                <w:bCs/>
                <w:sz w:val="24"/>
                <w:szCs w:val="24"/>
              </w:rPr>
              <w:t>Обобщение и систематизация знаний и контроль № 1 по теме: «Дроби и проценты»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7237">
              <w:rPr>
                <w:rFonts w:ascii="Times New Roman" w:hAnsi="Times New Roman"/>
                <w:b/>
                <w:bCs/>
                <w:sz w:val="24"/>
                <w:szCs w:val="24"/>
              </w:rPr>
              <w:t>Глава 2. Прямые на плоскости и в пространстве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Углы при пересечении прямых. Вертикальные углы. Смежные углы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Перпендикулярные прямые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Прямые в пространстве. Параллельные прямые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Построение параллельных прямых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Расстояние от точки до прямой, расстояние между параллельными прямыми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</w:t>
            </w: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Расстояние в пространстве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/>
                <w:bCs/>
                <w:sz w:val="24"/>
                <w:szCs w:val="24"/>
              </w:rPr>
              <w:t>Обобщение и систематизация знаний и контроль №2 по теме: «Прямые на плоскости и в пространстве»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02E8F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7237">
              <w:rPr>
                <w:rFonts w:ascii="Times New Roman" w:hAnsi="Times New Roman"/>
                <w:b/>
                <w:bCs/>
                <w:sz w:val="24"/>
                <w:szCs w:val="24"/>
              </w:rPr>
              <w:t>Глава 3. Десятичные дроби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Десятичная запись дробей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Переход от одной формы записи дробей к другой. Изображение десятичных дробей на координатной прямой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Десятичные дроби и метрическая система мер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Перевод обыкновенной дроби в десятичную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-43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Совместные действия с обыкновенными дробями. Выражение величин дроб</w:t>
            </w: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ми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44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Сравнение десятичных дробей. Равные десятичные дроби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45-46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 xml:space="preserve">Сравнение  и упорядочивание десятичных дробей. Сравнение обыкновенной дроби и десятичной 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47-49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Обобщение и повторение по теме: «Десятичные дроби»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/>
                <w:bCs/>
                <w:sz w:val="24"/>
                <w:szCs w:val="24"/>
              </w:rPr>
              <w:t>Обобщение и контроль №3 по теме: «Десятичные дроби»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02E8F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7237">
              <w:rPr>
                <w:rFonts w:ascii="Times New Roman" w:hAnsi="Times New Roman"/>
                <w:b/>
                <w:bCs/>
                <w:sz w:val="24"/>
                <w:szCs w:val="24"/>
              </w:rPr>
              <w:t>Глава 4. Действия с десятичными дробями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51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Сложение десятичных дробей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52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Вычитание десятичных дробей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53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Сложение и вычитание десятичных дробей. Самостоятельная работа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54-55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Действия с обыкновенными и десятичными дробями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56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Решение задач. Самостоятельная работа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57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Умножение десятичной дроби на 10, 100, 1000…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58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Деление десятичной дроби на 10, 100, 1000…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59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Переход от одной единицы измерения к другой. Самостоятельная работа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Умножение десятичных дробей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61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 xml:space="preserve">Умножение десятичных дробей. Самостоятельная работа 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62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Умножение десятичных дробей на натуральное число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63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Разные действия с десятичными дробями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64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Умножение десятичной  дроби на обыкновенную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65-66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Решение текстовых задач арифметическим способом. Самостоятельная работа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67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Деление десятичной дроби на натуральное  число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68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Деление десятичной дроби на натуральное  число. Самостоятельная работа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69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Деление десятичных дробей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70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Деление десятичных дробей. Самостоятельная работа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71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Вычисление частного десятичных дробей в общем случае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72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Разные действия с десятичными дробями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73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Разные действия с десятичными дробями. Решение задач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74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Решение текстовых задач. Самостоятельная работа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75-76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Округление натуральных чисел и обыкновенных дробей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Нахождение приближённого частного. Самостоятельная работа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78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Обобщение и систематизация знаний по теме: «Действия с десятичными др</w:t>
            </w: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бями»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79-80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Обобщение и систематизация знаний по теме: «Действия с десятичными др</w:t>
            </w: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бями»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81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/>
                <w:bCs/>
                <w:sz w:val="24"/>
                <w:szCs w:val="24"/>
              </w:rPr>
              <w:t>Обобщение, систематизация и контроль знаний №4 по теме: «Действия с десятичными дробями»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02E8F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7237">
              <w:rPr>
                <w:rFonts w:ascii="Times New Roman" w:hAnsi="Times New Roman"/>
                <w:b/>
                <w:bCs/>
                <w:sz w:val="24"/>
                <w:szCs w:val="24"/>
              </w:rPr>
              <w:t>Глава 5. Окружность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82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Взаимное расположение прямой и окружности. Касательная к окружности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83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Построение касательной. Центры окружностей, имеющих общую касательную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84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Взаимное расположение окружностей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85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Решение задач на взаимное расположение окружностей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86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Изображение геометрических фигур. Построение треугольника по трём стор</w:t>
            </w: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нам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87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 xml:space="preserve"> Неравенство треугольника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88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Круглые тела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89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Обобщение и систематизация по теме: Окружность»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90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/>
                <w:bCs/>
                <w:sz w:val="24"/>
                <w:szCs w:val="24"/>
              </w:rPr>
              <w:t>Обобщение, систематизация и контроль №5 по теме: Окружность»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02E8F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7237">
              <w:rPr>
                <w:rFonts w:ascii="Times New Roman" w:hAnsi="Times New Roman"/>
                <w:b/>
                <w:bCs/>
                <w:sz w:val="24"/>
                <w:szCs w:val="24"/>
              </w:rPr>
              <w:t>Глава 6. Отношения и проценты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91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Отношение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92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Деление в данном отношении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93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Отношение величин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94-95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Масштаб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96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Представление процента десятичной дробью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97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Выражение дроби в процентах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98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Решение задач на проценты. Самостоятельная работа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99-100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Вычисление процентов от заданной величины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101-102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Нахождение величины по её проценту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103-104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Увеличение и уменьшение на несколько процентов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105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Округление и прикидка. Самостоятельная работа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106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Нахождение процентного отношения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107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Решение задач на нахождение процентного отношения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108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Решение задач на нахождение процентного отношения. Самостоятельная р</w:t>
            </w: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бота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109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Округление и прикидка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110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Обобщение и систематизация знаний по теме: «Отношения и проценты»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111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/>
                <w:bCs/>
                <w:sz w:val="24"/>
                <w:szCs w:val="24"/>
              </w:rPr>
              <w:t>Обобщение, систематизация и контроль знаний №6 по теме: «Отношения и проценты»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02E8F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7237">
              <w:rPr>
                <w:rFonts w:ascii="Times New Roman" w:hAnsi="Times New Roman"/>
                <w:b/>
                <w:bCs/>
                <w:sz w:val="24"/>
                <w:szCs w:val="24"/>
              </w:rPr>
              <w:t>Глава 7. Выражения. Формулы. Уравнения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112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Запись и чтение математических выражений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113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Запись и чтение математических предложений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114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Вычисление значений буквенных выражений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115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Составление выражения по условию задачи с буквенными данными. Сам</w:t>
            </w: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стоятельная работа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116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Некоторые геометрические формулы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117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Формула стоимости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9D125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118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Формула пути. Самостоятельная работа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9D125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119-120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Формула длины окружности, площади круга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121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Объём шара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122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Уравнение как перевод условия задачи на математический язык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123-124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Решение уравнений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125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Решение задач с помощью уравнения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126-127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Решение задач с помощью уравнения. Самостоятельная работа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128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Обобщение и систематизация знаний по теме: «Выражения. Формулы. Ура</w:t>
            </w: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нения»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129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/>
                <w:bCs/>
                <w:sz w:val="24"/>
                <w:szCs w:val="24"/>
              </w:rPr>
              <w:t>Обобщение, систематизация и контроль знаний №7по теме: «Выражения. Формулы. Уравнения»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02E8F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7237">
              <w:rPr>
                <w:rFonts w:ascii="Times New Roman" w:hAnsi="Times New Roman"/>
                <w:b/>
                <w:bCs/>
                <w:sz w:val="24"/>
                <w:szCs w:val="24"/>
              </w:rPr>
              <w:t>Глава 8. Симметрия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130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Осевая симметрия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131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 xml:space="preserve">Построение фигур, симметричных относительно прямой. 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132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Ось симметрии фигуры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133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Симметрия в пространстве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134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Центральная симметрия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135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Изображение симметричных фигур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136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Обобщение и систематизация знаний по теме: «Симметрия»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137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/>
                <w:bCs/>
                <w:sz w:val="24"/>
                <w:szCs w:val="24"/>
              </w:rPr>
              <w:t>Обобщение, систематизация и контроль знаний № 8 по теме: «Симме</w:t>
            </w:r>
            <w:r w:rsidRPr="00FF4FDC"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Pr="00FF4FDC">
              <w:rPr>
                <w:rFonts w:ascii="Times New Roman" w:hAnsi="Times New Roman"/>
                <w:b/>
                <w:bCs/>
                <w:sz w:val="24"/>
                <w:szCs w:val="24"/>
              </w:rPr>
              <w:t>рия»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02E8F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7237">
              <w:rPr>
                <w:rFonts w:ascii="Times New Roman" w:hAnsi="Times New Roman"/>
                <w:b/>
                <w:bCs/>
                <w:sz w:val="24"/>
                <w:szCs w:val="24"/>
              </w:rPr>
              <w:t>Глава 9. Целые числа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138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Какие числа называют целыми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139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Сравнение целых чисел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140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Изображение чисел точками на координатной прямой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141-142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Сложение двух целых чисел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143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Вычисление суммы нескольких целых чисел. Самостоятельная работа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144-145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Вычисление разности целых чисел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146-147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Вычисление значений числовых выражений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148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Вычисление значений буквенных выражений. Самостоятельная работа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149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Умножение целых чисел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150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Деление целых чисел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151-152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Разные действия с целыми числами. Самостоятельная работа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153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Обобщение и систематизация знаний по теме: «Целые числа»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154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/>
                <w:bCs/>
                <w:sz w:val="24"/>
                <w:szCs w:val="24"/>
              </w:rPr>
              <w:t>Обобщение, систематизация и контроль знаний № 9 по теме: «Целые чи</w:t>
            </w:r>
            <w:r w:rsidRPr="00FF4FDC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Pr="00FF4FDC">
              <w:rPr>
                <w:rFonts w:ascii="Times New Roman" w:hAnsi="Times New Roman"/>
                <w:b/>
                <w:bCs/>
                <w:sz w:val="24"/>
                <w:szCs w:val="24"/>
              </w:rPr>
              <w:t>ла»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02E8F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7237">
              <w:rPr>
                <w:rFonts w:ascii="Times New Roman" w:hAnsi="Times New Roman"/>
                <w:b/>
                <w:bCs/>
                <w:sz w:val="24"/>
                <w:szCs w:val="24"/>
              </w:rPr>
              <w:t>Глава 10. Рациональные числа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155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 xml:space="preserve">Рациональные числа: положительные и отрицательные 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156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Противоположные числа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157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Координатная прямая. Самостоятельная работа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158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Сравнение рациональных чисел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159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Модуль числа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160-161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Сложение рациональных чисел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162-163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Вычитание рациональных чисел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164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Нахождение значений выражений. Самостоятельная работа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165-166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Умножение рациональных чисел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167-168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Деление рациональных чисел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169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Вычисление значений выражений. Самостоятельная работа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170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Система координат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171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Координаты  точки на плоскости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172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Примеры координат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173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Координаты на плоскости. Самостоятельная работа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174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Обобщение и систематизация знаний по теме: «Рациональные числа»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AB3DB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175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/>
                <w:bCs/>
                <w:sz w:val="24"/>
                <w:szCs w:val="24"/>
              </w:rPr>
              <w:t>Обобщение, систематизация и контроль знаний № 10 по теме: «Раци</w:t>
            </w:r>
            <w:r w:rsidRPr="00FF4FDC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FF4FDC">
              <w:rPr>
                <w:rFonts w:ascii="Times New Roman" w:hAnsi="Times New Roman"/>
                <w:b/>
                <w:bCs/>
                <w:sz w:val="24"/>
                <w:szCs w:val="24"/>
              </w:rPr>
              <w:t>нальные числа»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Default="00F02E8F" w:rsidP="00AB3DB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02E8F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7237">
              <w:rPr>
                <w:rFonts w:ascii="Times New Roman" w:hAnsi="Times New Roman"/>
                <w:b/>
                <w:bCs/>
                <w:sz w:val="24"/>
                <w:szCs w:val="24"/>
              </w:rPr>
              <w:t>Глава 11. Многоугольники и многогранники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176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Параллелограммы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177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Прямоугольник, ромб, квадрат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178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Правильные многоугольники. Построение правильных многоугольников. Свойства правильных многоугольников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179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Правильные многогранники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180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Равновеликие и равносоставленные фигуры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181-182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Площадь параллелограмма и треугольника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183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Призма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184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Обобщение и систематизация знаний по теме: «Многоугольники и многогра</w:t>
            </w: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ники»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185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/>
                <w:bCs/>
                <w:sz w:val="24"/>
                <w:szCs w:val="24"/>
              </w:rPr>
              <w:t>Обобщение, систематизация и контроль знаний №11 по теме: «Мног</w:t>
            </w:r>
            <w:r w:rsidRPr="00FF4FDC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FF4FDC">
              <w:rPr>
                <w:rFonts w:ascii="Times New Roman" w:hAnsi="Times New Roman"/>
                <w:b/>
                <w:bCs/>
                <w:sz w:val="24"/>
                <w:szCs w:val="24"/>
              </w:rPr>
              <w:t>угольники и многогранники»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02E8F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57237">
              <w:rPr>
                <w:rFonts w:ascii="Times New Roman" w:hAnsi="Times New Roman"/>
                <w:b/>
                <w:bCs/>
                <w:sz w:val="24"/>
                <w:szCs w:val="24"/>
              </w:rPr>
              <w:t>Глава 12. Множества. Комбинаторика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186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Множества. Использование терминов и обозначений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187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Выделение подмножеств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188-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189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Выполнение операций над множествами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190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Построение классификаций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191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Решение комбинаторных задач. Задачи, похожие на задачу о туристических маршрутах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192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Решение комбинаторных задач. Задачи, похожие на задачу о рукопожатиях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193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Решение комбинаторных задач. Задачи, похожие на задачу о театральных прожекторах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194-196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Решение комбинаторных задач. Самостоятельная работа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02E8F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57237">
              <w:rPr>
                <w:rFonts w:ascii="Times New Roman" w:hAnsi="Times New Roman"/>
                <w:b/>
                <w:bCs/>
                <w:sz w:val="24"/>
                <w:szCs w:val="24"/>
              </w:rPr>
              <w:t>Итоговое повторение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197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Итоговое повторение по теме: «Десятичные дроби»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198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Итоговое повторение по теме: «Дробные числа»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199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Итоговое повторение по теме: «Задачи на движение»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Итоговое повторение по теме: «Проценты»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201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Итоговое повторение по теме: «Отношение»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202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Итоговое повторение по теме: «Площадь и периметр фигуры. Симметрия»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203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Итоговое повторение по теме: «Положительные и отрицательные числа»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204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Итоговое повторение по теме: «Координатная плоскость»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205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206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FDC">
              <w:rPr>
                <w:rFonts w:ascii="Times New Roman" w:hAnsi="Times New Roman"/>
                <w:bCs/>
                <w:sz w:val="24"/>
                <w:szCs w:val="24"/>
              </w:rPr>
              <w:t>Итоговое повторение. Анализ итоговой контрольной работы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2E8F" w:rsidRPr="00FF4FDC" w:rsidTr="00CC2BD4">
        <w:trPr>
          <w:trHeight w:val="145"/>
        </w:trPr>
        <w:tc>
          <w:tcPr>
            <w:tcW w:w="81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207-210</w:t>
            </w:r>
          </w:p>
        </w:tc>
        <w:tc>
          <w:tcPr>
            <w:tcW w:w="709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64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Повторение материала за 6 класс</w:t>
            </w:r>
          </w:p>
        </w:tc>
        <w:tc>
          <w:tcPr>
            <w:tcW w:w="1275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02E8F" w:rsidRPr="00FF4FDC" w:rsidRDefault="00F02E8F" w:rsidP="00FF4FD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FF4FDC" w:rsidRPr="00FF4FDC" w:rsidRDefault="00FF4FDC" w:rsidP="00FF4FDC">
      <w:pPr>
        <w:jc w:val="both"/>
        <w:rPr>
          <w:rFonts w:ascii="Times New Roman" w:hAnsi="Times New Roman"/>
          <w:b/>
          <w:sz w:val="24"/>
          <w:szCs w:val="24"/>
        </w:rPr>
      </w:pPr>
    </w:p>
    <w:p w:rsidR="00FF4FDC" w:rsidRPr="008D68B4" w:rsidRDefault="00FF4FDC" w:rsidP="00C840F9">
      <w:pPr>
        <w:jc w:val="both"/>
        <w:rPr>
          <w:rFonts w:ascii="Times New Roman" w:hAnsi="Times New Roman"/>
          <w:sz w:val="24"/>
          <w:szCs w:val="24"/>
        </w:rPr>
      </w:pPr>
    </w:p>
    <w:p w:rsidR="00371460" w:rsidRDefault="00371460" w:rsidP="00371460">
      <w:pPr>
        <w:jc w:val="center"/>
        <w:rPr>
          <w:rFonts w:ascii="Times New Roman" w:hAnsi="Times New Roman"/>
          <w:sz w:val="24"/>
          <w:szCs w:val="24"/>
        </w:rPr>
      </w:pPr>
    </w:p>
    <w:p w:rsidR="00FF2B7B" w:rsidRDefault="00FF2B7B" w:rsidP="00371460">
      <w:pPr>
        <w:jc w:val="center"/>
        <w:rPr>
          <w:rFonts w:ascii="Times New Roman" w:hAnsi="Times New Roman"/>
          <w:sz w:val="24"/>
          <w:szCs w:val="24"/>
        </w:rPr>
      </w:pPr>
    </w:p>
    <w:p w:rsidR="00FF2B7B" w:rsidRDefault="00FF2B7B" w:rsidP="00371460">
      <w:pPr>
        <w:jc w:val="center"/>
        <w:rPr>
          <w:rFonts w:ascii="Times New Roman" w:hAnsi="Times New Roman"/>
          <w:sz w:val="24"/>
          <w:szCs w:val="24"/>
        </w:rPr>
      </w:pPr>
    </w:p>
    <w:p w:rsidR="00FF2B7B" w:rsidRDefault="00FF2B7B" w:rsidP="00371460">
      <w:pPr>
        <w:jc w:val="center"/>
        <w:rPr>
          <w:rFonts w:ascii="Times New Roman" w:hAnsi="Times New Roman"/>
          <w:sz w:val="24"/>
          <w:szCs w:val="24"/>
        </w:rPr>
      </w:pPr>
    </w:p>
    <w:p w:rsidR="00FF2B7B" w:rsidRDefault="00FF2B7B" w:rsidP="00371460">
      <w:pPr>
        <w:jc w:val="center"/>
        <w:rPr>
          <w:rFonts w:ascii="Times New Roman" w:hAnsi="Times New Roman"/>
          <w:sz w:val="24"/>
          <w:szCs w:val="24"/>
        </w:rPr>
      </w:pPr>
    </w:p>
    <w:p w:rsidR="00FF2B7B" w:rsidRDefault="00FF2B7B" w:rsidP="00371460">
      <w:pPr>
        <w:jc w:val="center"/>
        <w:rPr>
          <w:rFonts w:ascii="Times New Roman" w:hAnsi="Times New Roman"/>
          <w:sz w:val="24"/>
          <w:szCs w:val="24"/>
        </w:rPr>
      </w:pPr>
    </w:p>
    <w:p w:rsidR="00FF2B7B" w:rsidRDefault="00FF2B7B" w:rsidP="00371460">
      <w:pPr>
        <w:jc w:val="center"/>
        <w:rPr>
          <w:rFonts w:ascii="Times New Roman" w:hAnsi="Times New Roman"/>
          <w:sz w:val="24"/>
          <w:szCs w:val="24"/>
        </w:rPr>
      </w:pPr>
    </w:p>
    <w:p w:rsidR="00FF2B7B" w:rsidRDefault="00FF2B7B" w:rsidP="00371460">
      <w:pPr>
        <w:jc w:val="center"/>
        <w:rPr>
          <w:rFonts w:ascii="Times New Roman" w:hAnsi="Times New Roman"/>
          <w:sz w:val="24"/>
          <w:szCs w:val="24"/>
        </w:rPr>
      </w:pPr>
    </w:p>
    <w:p w:rsidR="00FF2B7B" w:rsidRDefault="00FF2B7B" w:rsidP="00371460">
      <w:pPr>
        <w:jc w:val="center"/>
        <w:rPr>
          <w:rFonts w:ascii="Times New Roman" w:hAnsi="Times New Roman"/>
          <w:sz w:val="24"/>
          <w:szCs w:val="24"/>
        </w:rPr>
      </w:pPr>
    </w:p>
    <w:p w:rsidR="00F67D00" w:rsidRPr="008D68B4" w:rsidRDefault="00F67D00" w:rsidP="00FF2B7B">
      <w:pPr>
        <w:rPr>
          <w:rFonts w:ascii="Times New Roman" w:hAnsi="Times New Roman"/>
          <w:b/>
          <w:sz w:val="24"/>
          <w:szCs w:val="24"/>
        </w:rPr>
        <w:sectPr w:rsidR="00F67D00" w:rsidRPr="008D68B4" w:rsidSect="005204BE">
          <w:footerReference w:type="default" r:id="rId8"/>
          <w:pgSz w:w="16838" w:h="11906" w:orient="landscape" w:code="9"/>
          <w:pgMar w:top="1134" w:right="850" w:bottom="1134" w:left="1701" w:header="709" w:footer="709" w:gutter="0"/>
          <w:cols w:space="708"/>
          <w:docGrid w:linePitch="360"/>
        </w:sectPr>
      </w:pPr>
    </w:p>
    <w:p w:rsidR="00235245" w:rsidRDefault="00235245" w:rsidP="00235245">
      <w:pPr>
        <w:pStyle w:val="Style24"/>
        <w:widowControl/>
        <w:spacing w:line="276" w:lineRule="auto"/>
        <w:ind w:left="-142" w:right="283" w:firstLine="568"/>
        <w:jc w:val="both"/>
        <w:outlineLvl w:val="0"/>
      </w:pPr>
    </w:p>
    <w:p w:rsidR="00235245" w:rsidRDefault="00235245" w:rsidP="00235245">
      <w:pPr>
        <w:pStyle w:val="Style24"/>
        <w:widowControl/>
        <w:spacing w:line="276" w:lineRule="auto"/>
        <w:ind w:left="-142" w:right="283" w:firstLine="568"/>
        <w:jc w:val="both"/>
        <w:outlineLvl w:val="0"/>
      </w:pPr>
    </w:p>
    <w:p w:rsidR="00235245" w:rsidRDefault="00235245" w:rsidP="00235245">
      <w:pPr>
        <w:pStyle w:val="Style24"/>
        <w:widowControl/>
        <w:spacing w:line="276" w:lineRule="auto"/>
        <w:ind w:left="-142" w:right="283" w:firstLine="568"/>
        <w:jc w:val="both"/>
        <w:outlineLvl w:val="0"/>
      </w:pPr>
    </w:p>
    <w:p w:rsidR="00235245" w:rsidRDefault="00235245" w:rsidP="00235245">
      <w:pPr>
        <w:pStyle w:val="Style24"/>
        <w:widowControl/>
        <w:spacing w:line="276" w:lineRule="auto"/>
        <w:ind w:left="-142" w:right="283" w:firstLine="568"/>
        <w:jc w:val="both"/>
        <w:outlineLvl w:val="0"/>
      </w:pPr>
    </w:p>
    <w:p w:rsidR="00235245" w:rsidRDefault="00235245" w:rsidP="00235245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235245" w:rsidRDefault="00235245" w:rsidP="00235245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235245" w:rsidRDefault="00235245" w:rsidP="00235245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235245" w:rsidRDefault="00235245" w:rsidP="00235245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235245" w:rsidRDefault="00235245" w:rsidP="00235245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235245" w:rsidRDefault="00235245" w:rsidP="00235245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235245" w:rsidRDefault="00235245" w:rsidP="00235245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235245" w:rsidRDefault="00235245" w:rsidP="00235245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235245" w:rsidRDefault="00235245" w:rsidP="00235245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235245" w:rsidRDefault="00235245" w:rsidP="00235245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235245" w:rsidRDefault="00235245" w:rsidP="00235245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235245" w:rsidRDefault="00235245" w:rsidP="00235245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235245" w:rsidRDefault="00235245" w:rsidP="00235245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235245" w:rsidRDefault="00235245" w:rsidP="00235245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235245" w:rsidRDefault="00235245" w:rsidP="00235245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235245" w:rsidRDefault="00235245" w:rsidP="00235245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235245" w:rsidRDefault="00235245" w:rsidP="00235245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235245" w:rsidRDefault="00235245" w:rsidP="00235245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235245" w:rsidRDefault="00235245" w:rsidP="00235245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235245" w:rsidRDefault="00235245" w:rsidP="00235245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235245" w:rsidRDefault="00235245" w:rsidP="00235245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235245" w:rsidRDefault="00235245" w:rsidP="00235245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235245" w:rsidRDefault="00235245" w:rsidP="00235245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235245" w:rsidRDefault="00235245" w:rsidP="00235245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235245" w:rsidRDefault="00235245" w:rsidP="00235245">
      <w:pPr>
        <w:pStyle w:val="Style24"/>
        <w:widowControl/>
        <w:spacing w:line="276" w:lineRule="auto"/>
        <w:ind w:left="-142" w:right="283" w:firstLine="568"/>
        <w:jc w:val="both"/>
        <w:outlineLvl w:val="0"/>
      </w:pPr>
    </w:p>
    <w:p w:rsidR="00235245" w:rsidRDefault="00235245" w:rsidP="00235245">
      <w:pPr>
        <w:pStyle w:val="Style24"/>
        <w:widowControl/>
        <w:spacing w:line="276" w:lineRule="auto"/>
        <w:ind w:left="-142" w:right="283" w:firstLine="568"/>
        <w:jc w:val="both"/>
        <w:outlineLvl w:val="0"/>
      </w:pPr>
    </w:p>
    <w:p w:rsidR="00235245" w:rsidRDefault="00235245" w:rsidP="00235245">
      <w:pPr>
        <w:pStyle w:val="Style24"/>
        <w:widowControl/>
        <w:spacing w:line="276" w:lineRule="auto"/>
        <w:ind w:left="-142" w:right="283" w:firstLine="568"/>
        <w:jc w:val="both"/>
        <w:outlineLvl w:val="0"/>
      </w:pPr>
    </w:p>
    <w:p w:rsidR="00235245" w:rsidRDefault="00235245" w:rsidP="00235245">
      <w:pPr>
        <w:pStyle w:val="Style24"/>
        <w:widowControl/>
        <w:spacing w:line="276" w:lineRule="auto"/>
        <w:ind w:left="-142" w:right="283" w:firstLine="568"/>
        <w:jc w:val="both"/>
        <w:outlineLvl w:val="0"/>
      </w:pPr>
    </w:p>
    <w:p w:rsidR="00235245" w:rsidRDefault="00235245" w:rsidP="00235245">
      <w:pPr>
        <w:pStyle w:val="Style24"/>
        <w:widowControl/>
        <w:spacing w:line="276" w:lineRule="auto"/>
        <w:ind w:left="-142" w:right="283" w:firstLine="568"/>
        <w:jc w:val="both"/>
        <w:outlineLvl w:val="0"/>
      </w:pPr>
    </w:p>
    <w:p w:rsidR="00235245" w:rsidRDefault="00235245" w:rsidP="00235245">
      <w:pPr>
        <w:pStyle w:val="Style24"/>
        <w:widowControl/>
        <w:spacing w:line="276" w:lineRule="auto"/>
        <w:ind w:left="-142" w:right="283" w:firstLine="568"/>
        <w:jc w:val="both"/>
        <w:outlineLvl w:val="0"/>
      </w:pPr>
    </w:p>
    <w:p w:rsidR="00235245" w:rsidRDefault="00235245" w:rsidP="00235245">
      <w:pPr>
        <w:pStyle w:val="Style24"/>
        <w:widowControl/>
        <w:spacing w:line="276" w:lineRule="auto"/>
        <w:ind w:left="-142" w:right="283" w:firstLine="568"/>
        <w:jc w:val="both"/>
        <w:outlineLvl w:val="0"/>
      </w:pPr>
    </w:p>
    <w:p w:rsidR="00235245" w:rsidRDefault="00235245" w:rsidP="00235245">
      <w:pPr>
        <w:pStyle w:val="Style24"/>
        <w:widowControl/>
        <w:spacing w:line="276" w:lineRule="auto"/>
        <w:ind w:left="-142" w:right="283" w:firstLine="568"/>
        <w:jc w:val="both"/>
        <w:outlineLvl w:val="0"/>
      </w:pPr>
    </w:p>
    <w:p w:rsidR="00235245" w:rsidRDefault="00235245" w:rsidP="00235245">
      <w:pPr>
        <w:pStyle w:val="Style24"/>
        <w:widowControl/>
        <w:spacing w:line="276" w:lineRule="auto"/>
        <w:ind w:left="-142" w:right="283" w:firstLine="568"/>
        <w:jc w:val="both"/>
        <w:outlineLvl w:val="0"/>
      </w:pPr>
    </w:p>
    <w:p w:rsidR="00235245" w:rsidRDefault="00235245" w:rsidP="00235245">
      <w:pPr>
        <w:pStyle w:val="Style24"/>
        <w:widowControl/>
        <w:spacing w:line="276" w:lineRule="auto"/>
        <w:ind w:left="-142" w:right="283" w:firstLine="568"/>
        <w:jc w:val="both"/>
        <w:outlineLvl w:val="0"/>
      </w:pPr>
    </w:p>
    <w:p w:rsidR="00235245" w:rsidRDefault="00235245" w:rsidP="00235245">
      <w:pPr>
        <w:pStyle w:val="Style24"/>
        <w:widowControl/>
        <w:spacing w:line="276" w:lineRule="auto"/>
        <w:ind w:left="-142" w:right="283" w:firstLine="568"/>
        <w:jc w:val="both"/>
        <w:outlineLvl w:val="0"/>
      </w:pPr>
    </w:p>
    <w:p w:rsidR="00235245" w:rsidRDefault="00235245" w:rsidP="00235245">
      <w:pPr>
        <w:pStyle w:val="Style24"/>
        <w:widowControl/>
        <w:spacing w:line="276" w:lineRule="auto"/>
        <w:ind w:left="-142" w:right="283" w:firstLine="568"/>
        <w:jc w:val="both"/>
        <w:outlineLvl w:val="0"/>
      </w:pPr>
    </w:p>
    <w:p w:rsidR="00235245" w:rsidRDefault="00235245" w:rsidP="00235245">
      <w:pPr>
        <w:pStyle w:val="Style24"/>
        <w:widowControl/>
        <w:spacing w:line="276" w:lineRule="auto"/>
        <w:ind w:left="-142" w:right="283" w:firstLine="568"/>
        <w:jc w:val="both"/>
        <w:outlineLvl w:val="0"/>
      </w:pPr>
    </w:p>
    <w:p w:rsidR="003C22F5" w:rsidRDefault="003C22F5" w:rsidP="00FF2B7B">
      <w:pPr>
        <w:spacing w:after="0"/>
        <w:jc w:val="both"/>
        <w:rPr>
          <w:sz w:val="24"/>
          <w:szCs w:val="24"/>
        </w:rPr>
      </w:pPr>
      <w:bookmarkStart w:id="0" w:name="_GoBack"/>
      <w:bookmarkEnd w:id="0"/>
    </w:p>
    <w:sectPr w:rsidR="003C22F5" w:rsidSect="0061684E">
      <w:pgSz w:w="11906" w:h="16838"/>
      <w:pgMar w:top="411" w:right="720" w:bottom="720" w:left="720" w:header="415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1785" w:rsidRDefault="00E51785" w:rsidP="003452D1">
      <w:pPr>
        <w:spacing w:after="0" w:line="240" w:lineRule="auto"/>
      </w:pPr>
      <w:r>
        <w:separator/>
      </w:r>
    </w:p>
  </w:endnote>
  <w:endnote w:type="continuationSeparator" w:id="1">
    <w:p w:rsidR="00E51785" w:rsidRDefault="00E51785" w:rsidP="00345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2270815"/>
      <w:docPartObj>
        <w:docPartGallery w:val="Page Numbers (Bottom of Page)"/>
        <w:docPartUnique/>
      </w:docPartObj>
    </w:sdtPr>
    <w:sdtContent>
      <w:p w:rsidR="0014074C" w:rsidRDefault="00FB43DB">
        <w:pPr>
          <w:pStyle w:val="ab"/>
          <w:jc w:val="center"/>
        </w:pPr>
        <w:r>
          <w:fldChar w:fldCharType="begin"/>
        </w:r>
        <w:r w:rsidR="0058580D">
          <w:instrText xml:space="preserve"> PAGE   \* MERGEFORMAT </w:instrText>
        </w:r>
        <w:r>
          <w:fldChar w:fldCharType="separate"/>
        </w:r>
        <w:r w:rsidR="00A91E36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14074C" w:rsidRDefault="0014074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1785" w:rsidRDefault="00E51785" w:rsidP="003452D1">
      <w:pPr>
        <w:spacing w:after="0" w:line="240" w:lineRule="auto"/>
      </w:pPr>
      <w:r>
        <w:separator/>
      </w:r>
    </w:p>
  </w:footnote>
  <w:footnote w:type="continuationSeparator" w:id="1">
    <w:p w:rsidR="00E51785" w:rsidRDefault="00E51785" w:rsidP="003452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A52EB"/>
    <w:multiLevelType w:val="hybridMultilevel"/>
    <w:tmpl w:val="6D9439EE"/>
    <w:lvl w:ilvl="0" w:tplc="1F94BC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CBE7865"/>
    <w:multiLevelType w:val="hybridMultilevel"/>
    <w:tmpl w:val="11A8C56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D094ACB"/>
    <w:multiLevelType w:val="hybridMultilevel"/>
    <w:tmpl w:val="3C38AE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B55D87"/>
    <w:multiLevelType w:val="hybridMultilevel"/>
    <w:tmpl w:val="B272501A"/>
    <w:lvl w:ilvl="0" w:tplc="1F94BC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8EF377E"/>
    <w:multiLevelType w:val="hybridMultilevel"/>
    <w:tmpl w:val="398AEFB2"/>
    <w:lvl w:ilvl="0" w:tplc="1F94BC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B1104E9"/>
    <w:multiLevelType w:val="hybridMultilevel"/>
    <w:tmpl w:val="1056EEBA"/>
    <w:lvl w:ilvl="0" w:tplc="1F94BC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41A38AD"/>
    <w:multiLevelType w:val="hybridMultilevel"/>
    <w:tmpl w:val="91FE5B1A"/>
    <w:lvl w:ilvl="0" w:tplc="42D421F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530657B"/>
    <w:multiLevelType w:val="hybridMultilevel"/>
    <w:tmpl w:val="E5581248"/>
    <w:lvl w:ilvl="0" w:tplc="1F94BC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89928D5"/>
    <w:multiLevelType w:val="hybridMultilevel"/>
    <w:tmpl w:val="7682F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B3690A"/>
    <w:multiLevelType w:val="hybridMultilevel"/>
    <w:tmpl w:val="DA1AB0FC"/>
    <w:lvl w:ilvl="0" w:tplc="1F94BC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A161E38"/>
    <w:multiLevelType w:val="hybridMultilevel"/>
    <w:tmpl w:val="1AA0B6E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43E0337E"/>
    <w:multiLevelType w:val="hybridMultilevel"/>
    <w:tmpl w:val="5D0E5708"/>
    <w:lvl w:ilvl="0" w:tplc="1F94BC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B234D6D"/>
    <w:multiLevelType w:val="hybridMultilevel"/>
    <w:tmpl w:val="3182AC68"/>
    <w:lvl w:ilvl="0" w:tplc="1F94BC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1560635"/>
    <w:multiLevelType w:val="hybridMultilevel"/>
    <w:tmpl w:val="8C66C524"/>
    <w:lvl w:ilvl="0" w:tplc="1F94BC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A146ADB"/>
    <w:multiLevelType w:val="hybridMultilevel"/>
    <w:tmpl w:val="516E656C"/>
    <w:lvl w:ilvl="0" w:tplc="1F94BC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BF4684E"/>
    <w:multiLevelType w:val="hybridMultilevel"/>
    <w:tmpl w:val="7E561F0A"/>
    <w:lvl w:ilvl="0" w:tplc="04190001">
      <w:start w:val="1"/>
      <w:numFmt w:val="bullet"/>
      <w:lvlText w:val=""/>
      <w:lvlJc w:val="left"/>
      <w:pPr>
        <w:ind w:left="15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7" w:hanging="360"/>
      </w:pPr>
      <w:rPr>
        <w:rFonts w:ascii="Wingdings" w:hAnsi="Wingdings" w:hint="default"/>
      </w:rPr>
    </w:lvl>
  </w:abstractNum>
  <w:abstractNum w:abstractNumId="16">
    <w:nsid w:val="5C642ECA"/>
    <w:multiLevelType w:val="hybridMultilevel"/>
    <w:tmpl w:val="959E7924"/>
    <w:lvl w:ilvl="0" w:tplc="ECF2826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4C61E9"/>
    <w:multiLevelType w:val="hybridMultilevel"/>
    <w:tmpl w:val="A262FC32"/>
    <w:lvl w:ilvl="0" w:tplc="1C203F8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9B3599"/>
    <w:multiLevelType w:val="hybridMultilevel"/>
    <w:tmpl w:val="FC96D2A0"/>
    <w:lvl w:ilvl="0" w:tplc="1F94BC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CC02832"/>
    <w:multiLevelType w:val="hybridMultilevel"/>
    <w:tmpl w:val="6CA2212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19"/>
  </w:num>
  <w:num w:numId="4">
    <w:abstractNumId w:val="8"/>
  </w:num>
  <w:num w:numId="5">
    <w:abstractNumId w:val="6"/>
  </w:num>
  <w:num w:numId="6">
    <w:abstractNumId w:val="1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7"/>
  </w:num>
  <w:num w:numId="10">
    <w:abstractNumId w:val="3"/>
  </w:num>
  <w:num w:numId="11">
    <w:abstractNumId w:val="12"/>
  </w:num>
  <w:num w:numId="12">
    <w:abstractNumId w:val="14"/>
  </w:num>
  <w:num w:numId="13">
    <w:abstractNumId w:val="9"/>
  </w:num>
  <w:num w:numId="14">
    <w:abstractNumId w:val="11"/>
  </w:num>
  <w:num w:numId="15">
    <w:abstractNumId w:val="5"/>
  </w:num>
  <w:num w:numId="16">
    <w:abstractNumId w:val="13"/>
  </w:num>
  <w:num w:numId="17">
    <w:abstractNumId w:val="0"/>
  </w:num>
  <w:num w:numId="18">
    <w:abstractNumId w:val="4"/>
  </w:num>
  <w:num w:numId="19">
    <w:abstractNumId w:val="18"/>
  </w:num>
  <w:num w:numId="20">
    <w:abstractNumId w:val="17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1DB2"/>
    <w:rsid w:val="00021060"/>
    <w:rsid w:val="00032F71"/>
    <w:rsid w:val="00044D7D"/>
    <w:rsid w:val="00045714"/>
    <w:rsid w:val="000B0ACA"/>
    <w:rsid w:val="000B294B"/>
    <w:rsid w:val="000D6212"/>
    <w:rsid w:val="000E7FE9"/>
    <w:rsid w:val="00117AC9"/>
    <w:rsid w:val="0014074C"/>
    <w:rsid w:val="00152716"/>
    <w:rsid w:val="00154AF7"/>
    <w:rsid w:val="00176CCA"/>
    <w:rsid w:val="00183AFA"/>
    <w:rsid w:val="001A2CB5"/>
    <w:rsid w:val="001B3B55"/>
    <w:rsid w:val="001C4E5B"/>
    <w:rsid w:val="001D706C"/>
    <w:rsid w:val="001E2927"/>
    <w:rsid w:val="001F70EB"/>
    <w:rsid w:val="00204FFD"/>
    <w:rsid w:val="0020751C"/>
    <w:rsid w:val="002140C2"/>
    <w:rsid w:val="002319F3"/>
    <w:rsid w:val="002336DF"/>
    <w:rsid w:val="00235245"/>
    <w:rsid w:val="002378F0"/>
    <w:rsid w:val="00240CCF"/>
    <w:rsid w:val="002465F6"/>
    <w:rsid w:val="0026653B"/>
    <w:rsid w:val="00272823"/>
    <w:rsid w:val="002A23E2"/>
    <w:rsid w:val="002C3A64"/>
    <w:rsid w:val="002C4C7B"/>
    <w:rsid w:val="002D5FC9"/>
    <w:rsid w:val="002E127D"/>
    <w:rsid w:val="002E4CB7"/>
    <w:rsid w:val="00334D8A"/>
    <w:rsid w:val="00335D0B"/>
    <w:rsid w:val="003372B9"/>
    <w:rsid w:val="003452D1"/>
    <w:rsid w:val="00350768"/>
    <w:rsid w:val="00351902"/>
    <w:rsid w:val="00371460"/>
    <w:rsid w:val="00374809"/>
    <w:rsid w:val="003760D1"/>
    <w:rsid w:val="00397A0E"/>
    <w:rsid w:val="003A5C61"/>
    <w:rsid w:val="003C1E54"/>
    <w:rsid w:val="003C22F5"/>
    <w:rsid w:val="003D640F"/>
    <w:rsid w:val="003D7397"/>
    <w:rsid w:val="00410A24"/>
    <w:rsid w:val="00413125"/>
    <w:rsid w:val="004404EC"/>
    <w:rsid w:val="00440D2B"/>
    <w:rsid w:val="004565DA"/>
    <w:rsid w:val="00463C36"/>
    <w:rsid w:val="00464C90"/>
    <w:rsid w:val="004661DB"/>
    <w:rsid w:val="00471B59"/>
    <w:rsid w:val="00475194"/>
    <w:rsid w:val="004A58E9"/>
    <w:rsid w:val="004B5F23"/>
    <w:rsid w:val="004B6573"/>
    <w:rsid w:val="004C2259"/>
    <w:rsid w:val="004D5322"/>
    <w:rsid w:val="004E1389"/>
    <w:rsid w:val="004E6D9E"/>
    <w:rsid w:val="004F3F11"/>
    <w:rsid w:val="00501604"/>
    <w:rsid w:val="0050424E"/>
    <w:rsid w:val="005172B7"/>
    <w:rsid w:val="005204BE"/>
    <w:rsid w:val="00520CDC"/>
    <w:rsid w:val="005301A0"/>
    <w:rsid w:val="005404E2"/>
    <w:rsid w:val="005442DF"/>
    <w:rsid w:val="0055427A"/>
    <w:rsid w:val="0058579A"/>
    <w:rsid w:val="0058580D"/>
    <w:rsid w:val="005B07B3"/>
    <w:rsid w:val="005B2D57"/>
    <w:rsid w:val="005B348E"/>
    <w:rsid w:val="005B4C12"/>
    <w:rsid w:val="005B5095"/>
    <w:rsid w:val="005E15E8"/>
    <w:rsid w:val="005E3451"/>
    <w:rsid w:val="005E611A"/>
    <w:rsid w:val="005F712A"/>
    <w:rsid w:val="0061684E"/>
    <w:rsid w:val="00633FEE"/>
    <w:rsid w:val="00661454"/>
    <w:rsid w:val="00664B74"/>
    <w:rsid w:val="006712DA"/>
    <w:rsid w:val="006719FB"/>
    <w:rsid w:val="00694463"/>
    <w:rsid w:val="006A315E"/>
    <w:rsid w:val="006B394A"/>
    <w:rsid w:val="006C639C"/>
    <w:rsid w:val="006D011A"/>
    <w:rsid w:val="006D1FFA"/>
    <w:rsid w:val="006E20E9"/>
    <w:rsid w:val="006F69DB"/>
    <w:rsid w:val="0070456B"/>
    <w:rsid w:val="007114FE"/>
    <w:rsid w:val="00722316"/>
    <w:rsid w:val="00724DE7"/>
    <w:rsid w:val="00732DDC"/>
    <w:rsid w:val="0078797D"/>
    <w:rsid w:val="007A243D"/>
    <w:rsid w:val="00800163"/>
    <w:rsid w:val="00816CA6"/>
    <w:rsid w:val="00825284"/>
    <w:rsid w:val="0082718E"/>
    <w:rsid w:val="008420E5"/>
    <w:rsid w:val="00862A47"/>
    <w:rsid w:val="0086775B"/>
    <w:rsid w:val="008B0D71"/>
    <w:rsid w:val="008D0427"/>
    <w:rsid w:val="008D68B4"/>
    <w:rsid w:val="008F13C3"/>
    <w:rsid w:val="00914E5B"/>
    <w:rsid w:val="00920486"/>
    <w:rsid w:val="009215F7"/>
    <w:rsid w:val="00923F5C"/>
    <w:rsid w:val="0093044A"/>
    <w:rsid w:val="0093359D"/>
    <w:rsid w:val="00960763"/>
    <w:rsid w:val="00977F69"/>
    <w:rsid w:val="009C1AC7"/>
    <w:rsid w:val="009D125C"/>
    <w:rsid w:val="009D777E"/>
    <w:rsid w:val="009E239D"/>
    <w:rsid w:val="009E5781"/>
    <w:rsid w:val="00A13252"/>
    <w:rsid w:val="00A221E5"/>
    <w:rsid w:val="00A31DF1"/>
    <w:rsid w:val="00A44795"/>
    <w:rsid w:val="00A5261E"/>
    <w:rsid w:val="00A65DF6"/>
    <w:rsid w:val="00A86B74"/>
    <w:rsid w:val="00A91E36"/>
    <w:rsid w:val="00AB3DB4"/>
    <w:rsid w:val="00AF05CC"/>
    <w:rsid w:val="00AF1224"/>
    <w:rsid w:val="00AF1A56"/>
    <w:rsid w:val="00B72BD7"/>
    <w:rsid w:val="00B94F01"/>
    <w:rsid w:val="00BA4D98"/>
    <w:rsid w:val="00BA7396"/>
    <w:rsid w:val="00BD3E91"/>
    <w:rsid w:val="00BF69C0"/>
    <w:rsid w:val="00C02614"/>
    <w:rsid w:val="00C04DAA"/>
    <w:rsid w:val="00C07F28"/>
    <w:rsid w:val="00C22553"/>
    <w:rsid w:val="00C37FD8"/>
    <w:rsid w:val="00C40FF8"/>
    <w:rsid w:val="00C544F6"/>
    <w:rsid w:val="00C57237"/>
    <w:rsid w:val="00C840F9"/>
    <w:rsid w:val="00C85967"/>
    <w:rsid w:val="00C86FCF"/>
    <w:rsid w:val="00CB3569"/>
    <w:rsid w:val="00CB6DA2"/>
    <w:rsid w:val="00CC2BD4"/>
    <w:rsid w:val="00CC3985"/>
    <w:rsid w:val="00CD4717"/>
    <w:rsid w:val="00D01C59"/>
    <w:rsid w:val="00D01D24"/>
    <w:rsid w:val="00D03109"/>
    <w:rsid w:val="00D04ED9"/>
    <w:rsid w:val="00D41DB2"/>
    <w:rsid w:val="00D51295"/>
    <w:rsid w:val="00D53ECF"/>
    <w:rsid w:val="00D659F8"/>
    <w:rsid w:val="00D6743C"/>
    <w:rsid w:val="00D75FBA"/>
    <w:rsid w:val="00DC6C5C"/>
    <w:rsid w:val="00DD115A"/>
    <w:rsid w:val="00E049AD"/>
    <w:rsid w:val="00E218EB"/>
    <w:rsid w:val="00E430A7"/>
    <w:rsid w:val="00E51785"/>
    <w:rsid w:val="00E60076"/>
    <w:rsid w:val="00E71704"/>
    <w:rsid w:val="00E730E2"/>
    <w:rsid w:val="00E959D6"/>
    <w:rsid w:val="00EB4119"/>
    <w:rsid w:val="00EF27A4"/>
    <w:rsid w:val="00F02E8F"/>
    <w:rsid w:val="00F0720B"/>
    <w:rsid w:val="00F12A4D"/>
    <w:rsid w:val="00F2637F"/>
    <w:rsid w:val="00F30ABB"/>
    <w:rsid w:val="00F31C42"/>
    <w:rsid w:val="00F34F11"/>
    <w:rsid w:val="00F42E82"/>
    <w:rsid w:val="00F63913"/>
    <w:rsid w:val="00F67D00"/>
    <w:rsid w:val="00F70881"/>
    <w:rsid w:val="00F86B67"/>
    <w:rsid w:val="00FA6506"/>
    <w:rsid w:val="00FB43DB"/>
    <w:rsid w:val="00FD0EF1"/>
    <w:rsid w:val="00FD7EA5"/>
    <w:rsid w:val="00FE7DA2"/>
    <w:rsid w:val="00FF2B7B"/>
    <w:rsid w:val="00FF4F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DB2"/>
    <w:pPr>
      <w:spacing w:after="200" w:line="276" w:lineRule="auto"/>
    </w:pPr>
    <w:rPr>
      <w:rFonts w:ascii="Calibri" w:hAnsi="Calibri"/>
      <w:sz w:val="22"/>
      <w:szCs w:val="22"/>
    </w:rPr>
  </w:style>
  <w:style w:type="paragraph" w:styleId="4">
    <w:name w:val="heading 4"/>
    <w:basedOn w:val="a"/>
    <w:link w:val="40"/>
    <w:uiPriority w:val="9"/>
    <w:qFormat/>
    <w:rsid w:val="00B94F01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1DB2"/>
    <w:pPr>
      <w:ind w:left="720"/>
      <w:contextualSpacing/>
    </w:pPr>
    <w:rPr>
      <w:rFonts w:asciiTheme="minorHAnsi" w:eastAsiaTheme="minorEastAsia" w:hAnsiTheme="minorHAnsi" w:cstheme="minorBidi"/>
    </w:rPr>
  </w:style>
  <w:style w:type="table" w:styleId="a4">
    <w:name w:val="Table Grid"/>
    <w:basedOn w:val="a1"/>
    <w:uiPriority w:val="59"/>
    <w:rsid w:val="004E6D9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52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2716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rsid w:val="00C37FD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7">
    <w:name w:val="Основной текст + Полужирный"/>
    <w:rsid w:val="00AF05CC"/>
    <w:rPr>
      <w:rFonts w:ascii="Century Schoolbook" w:eastAsia="Century Schoolbook" w:hAnsi="Century Schoolbook" w:cs="Century Schoolbook" w:hint="default"/>
      <w:b/>
      <w:bCs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styleId="a8">
    <w:name w:val="Hyperlink"/>
    <w:basedOn w:val="a0"/>
    <w:semiHidden/>
    <w:unhideWhenUsed/>
    <w:rsid w:val="00F86B67"/>
    <w:rPr>
      <w:color w:val="F5B757"/>
      <w:u w:val="single"/>
    </w:rPr>
  </w:style>
  <w:style w:type="paragraph" w:customStyle="1" w:styleId="Style7">
    <w:name w:val="Style7"/>
    <w:basedOn w:val="a"/>
    <w:rsid w:val="00F86B67"/>
    <w:pPr>
      <w:widowControl w:val="0"/>
      <w:spacing w:after="0" w:line="294" w:lineRule="exact"/>
      <w:ind w:firstLine="2138"/>
    </w:pPr>
    <w:rPr>
      <w:rFonts w:ascii="Segoe UI" w:hAnsi="Segoe UI"/>
      <w:sz w:val="24"/>
      <w:szCs w:val="20"/>
    </w:rPr>
  </w:style>
  <w:style w:type="character" w:customStyle="1" w:styleId="FontStyle56">
    <w:name w:val="Font Style56"/>
    <w:rsid w:val="00F86B67"/>
    <w:rPr>
      <w:rFonts w:ascii="Times New Roman" w:hAnsi="Times New Roman" w:cs="Times New Roman" w:hint="default"/>
      <w:sz w:val="22"/>
      <w:szCs w:val="22"/>
    </w:rPr>
  </w:style>
  <w:style w:type="paragraph" w:customStyle="1" w:styleId="1">
    <w:name w:val="Абзац списка1"/>
    <w:basedOn w:val="a"/>
    <w:rsid w:val="00694463"/>
    <w:pPr>
      <w:spacing w:after="0" w:line="240" w:lineRule="auto"/>
      <w:ind w:left="720"/>
    </w:pPr>
    <w:rPr>
      <w:rFonts w:ascii="Times New Roman" w:eastAsia="Calibri" w:hAnsi="Times New Roman"/>
      <w:sz w:val="24"/>
      <w:szCs w:val="24"/>
    </w:rPr>
  </w:style>
  <w:style w:type="paragraph" w:customStyle="1" w:styleId="2">
    <w:name w:val="стиль2"/>
    <w:basedOn w:val="a"/>
    <w:rsid w:val="00FD7EA5"/>
    <w:pPr>
      <w:autoSpaceDE w:val="0"/>
      <w:autoSpaceDN w:val="0"/>
      <w:adjustRightInd w:val="0"/>
      <w:spacing w:before="100" w:after="100" w:line="240" w:lineRule="auto"/>
    </w:pPr>
    <w:rPr>
      <w:rFonts w:ascii="Tahoma" w:hAnsi="Tahoma" w:cs="Tahoma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B94F01"/>
    <w:rPr>
      <w:b/>
      <w:bCs/>
      <w:sz w:val="24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345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452D1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345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452D1"/>
    <w:rPr>
      <w:rFonts w:ascii="Calibri" w:hAnsi="Calibri"/>
      <w:sz w:val="22"/>
      <w:szCs w:val="22"/>
    </w:rPr>
  </w:style>
  <w:style w:type="character" w:styleId="ad">
    <w:name w:val="Placeholder Text"/>
    <w:uiPriority w:val="99"/>
    <w:semiHidden/>
    <w:rsid w:val="00FF4FDC"/>
    <w:rPr>
      <w:color w:val="808080"/>
    </w:rPr>
  </w:style>
  <w:style w:type="paragraph" w:styleId="ae">
    <w:name w:val="No Spacing"/>
    <w:uiPriority w:val="1"/>
    <w:qFormat/>
    <w:rsid w:val="0014074C"/>
    <w:rPr>
      <w:sz w:val="24"/>
      <w:szCs w:val="24"/>
    </w:rPr>
  </w:style>
  <w:style w:type="paragraph" w:customStyle="1" w:styleId="Style24">
    <w:name w:val="Style24"/>
    <w:basedOn w:val="a"/>
    <w:uiPriority w:val="99"/>
    <w:rsid w:val="00235245"/>
    <w:pPr>
      <w:widowControl w:val="0"/>
      <w:autoSpaceDE w:val="0"/>
      <w:autoSpaceDN w:val="0"/>
      <w:adjustRightInd w:val="0"/>
      <w:spacing w:after="0" w:line="271" w:lineRule="exact"/>
      <w:ind w:firstLine="422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9B131-3678-4F11-A106-2614EB5D9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3482</Words>
  <Characters>19852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</dc:creator>
  <cp:lastModifiedBy>Администратор</cp:lastModifiedBy>
  <cp:revision>20</cp:revision>
  <cp:lastPrinted>2020-09-01T12:46:00Z</cp:lastPrinted>
  <dcterms:created xsi:type="dcterms:W3CDTF">2019-09-03T10:13:00Z</dcterms:created>
  <dcterms:modified xsi:type="dcterms:W3CDTF">2020-09-02T06:38:00Z</dcterms:modified>
</cp:coreProperties>
</file>